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BC99" w14:textId="27CCCF9D" w:rsidR="009948D7" w:rsidRPr="009948D7" w:rsidRDefault="009948D7" w:rsidP="007961A5">
      <w:pPr>
        <w:jc w:val="center"/>
        <w:rPr>
          <w:b/>
          <w:color w:val="215E99" w:themeColor="text2" w:themeTint="BF"/>
          <w:sz w:val="64"/>
          <w:szCs w:val="64"/>
          <w:u w:val="single"/>
        </w:rPr>
      </w:pPr>
    </w:p>
    <w:p w14:paraId="7AA6F75A" w14:textId="622ACDE0" w:rsidR="00405C42" w:rsidRPr="00C52846" w:rsidRDefault="00B8572D" w:rsidP="00C27B52">
      <w:pPr>
        <w:rPr>
          <w:rFonts w:ascii="Arial" w:hAnsi="Arial" w:cs="Arial"/>
          <w:b/>
          <w:color w:val="000000" w:themeColor="text1"/>
          <w:sz w:val="76"/>
          <w:szCs w:val="76"/>
        </w:rPr>
      </w:pPr>
      <w:r>
        <w:rPr>
          <w:rFonts w:ascii="Arial" w:hAnsi="Arial" w:cs="Arial"/>
          <w:b/>
          <w:color w:val="000000" w:themeColor="text1"/>
          <w:sz w:val="76"/>
          <w:szCs w:val="76"/>
        </w:rPr>
        <w:t>Cheshire and</w:t>
      </w:r>
      <w:r w:rsidR="00B24F27">
        <w:rPr>
          <w:rFonts w:ascii="Arial" w:hAnsi="Arial" w:cs="Arial"/>
          <w:b/>
          <w:color w:val="000000" w:themeColor="text1"/>
          <w:sz w:val="76"/>
          <w:szCs w:val="76"/>
        </w:rPr>
        <w:t xml:space="preserve"> </w:t>
      </w:r>
      <w:r>
        <w:rPr>
          <w:rFonts w:ascii="Arial" w:hAnsi="Arial" w:cs="Arial"/>
          <w:b/>
          <w:color w:val="000000" w:themeColor="text1"/>
          <w:sz w:val="76"/>
          <w:szCs w:val="76"/>
        </w:rPr>
        <w:t>Merseyside Smokefree Policy (Template)</w:t>
      </w:r>
    </w:p>
    <w:p w14:paraId="4B80C16D" w14:textId="477A04D3" w:rsidR="00BD2CCF" w:rsidRDefault="00BD2CCF" w:rsidP="007961A5">
      <w:pPr>
        <w:jc w:val="center"/>
        <w:rPr>
          <w:rFonts w:ascii="Arial" w:hAnsi="Arial" w:cs="Arial"/>
          <w:b/>
          <w:color w:val="215E99" w:themeColor="text2" w:themeTint="BF"/>
          <w:sz w:val="80"/>
          <w:szCs w:val="80"/>
        </w:rPr>
      </w:pPr>
    </w:p>
    <w:p w14:paraId="713D77B9" w14:textId="2F17ECDE" w:rsidR="00BD2CCF" w:rsidRDefault="000E2143" w:rsidP="007961A5">
      <w:pPr>
        <w:jc w:val="center"/>
        <w:rPr>
          <w:rFonts w:ascii="Arial" w:hAnsi="Arial" w:cs="Arial"/>
          <w:b/>
          <w:color w:val="215E99" w:themeColor="text2" w:themeTint="BF"/>
          <w:sz w:val="80"/>
          <w:szCs w:val="80"/>
        </w:rPr>
      </w:pPr>
      <w:r>
        <w:rPr>
          <w:b/>
          <w:noProof/>
          <w:color w:val="215E99" w:themeColor="text2" w:themeTint="BF"/>
          <w:sz w:val="64"/>
          <w:szCs w:val="64"/>
          <w:u w:val="single"/>
        </w:rPr>
        <w:drawing>
          <wp:anchor distT="0" distB="0" distL="114300" distR="114300" simplePos="0" relativeHeight="251655168" behindDoc="1" locked="0" layoutInCell="1" allowOverlap="1" wp14:anchorId="69E96D6B" wp14:editId="08985343">
            <wp:simplePos x="0" y="0"/>
            <wp:positionH relativeFrom="page">
              <wp:align>left</wp:align>
            </wp:positionH>
            <wp:positionV relativeFrom="paragraph">
              <wp:posOffset>391576</wp:posOffset>
            </wp:positionV>
            <wp:extent cx="992990" cy="992990"/>
            <wp:effectExtent l="0" t="0" r="0" b="0"/>
            <wp:wrapNone/>
            <wp:docPr id="941102385" name="Picture 6"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102385" name="Picture 6"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2990" cy="992990"/>
                    </a:xfrm>
                    <a:prstGeom prst="rect">
                      <a:avLst/>
                    </a:prstGeom>
                  </pic:spPr>
                </pic:pic>
              </a:graphicData>
            </a:graphic>
            <wp14:sizeRelH relativeFrom="page">
              <wp14:pctWidth>0</wp14:pctWidth>
            </wp14:sizeRelH>
            <wp14:sizeRelV relativeFrom="page">
              <wp14:pctHeight>0</wp14:pctHeight>
            </wp14:sizeRelV>
          </wp:anchor>
        </w:drawing>
      </w:r>
    </w:p>
    <w:p w14:paraId="15140D92" w14:textId="62051B94" w:rsidR="00BD2CCF" w:rsidRDefault="00E53EAD" w:rsidP="007961A5">
      <w:pPr>
        <w:jc w:val="center"/>
        <w:rPr>
          <w:rFonts w:ascii="Arial" w:hAnsi="Arial" w:cs="Arial"/>
          <w:b/>
          <w:color w:val="215E99" w:themeColor="text2" w:themeTint="BF"/>
          <w:sz w:val="80"/>
          <w:szCs w:val="80"/>
        </w:rPr>
      </w:pPr>
      <w:r>
        <w:rPr>
          <w:rFonts w:ascii="Arial" w:hAnsi="Arial" w:cs="Arial"/>
          <w:b/>
          <w:noProof/>
          <w:color w:val="215E99" w:themeColor="text2" w:themeTint="BF"/>
          <w:sz w:val="80"/>
          <w:szCs w:val="80"/>
        </w:rPr>
        <w:drawing>
          <wp:anchor distT="0" distB="0" distL="114300" distR="114300" simplePos="0" relativeHeight="251685888" behindDoc="0" locked="0" layoutInCell="1" allowOverlap="1" wp14:anchorId="78478E2A" wp14:editId="677748B6">
            <wp:simplePos x="0" y="0"/>
            <wp:positionH relativeFrom="page">
              <wp:posOffset>9744</wp:posOffset>
            </wp:positionH>
            <wp:positionV relativeFrom="paragraph">
              <wp:posOffset>663618</wp:posOffset>
            </wp:positionV>
            <wp:extent cx="7709095" cy="5133127"/>
            <wp:effectExtent l="0" t="0" r="6350" b="0"/>
            <wp:wrapNone/>
            <wp:docPr id="8796973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09095" cy="51331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4CC68F" w14:textId="09543134" w:rsidR="002E0F18" w:rsidRDefault="002E0F18" w:rsidP="007961A5">
      <w:pPr>
        <w:jc w:val="center"/>
        <w:rPr>
          <w:rFonts w:ascii="Arial" w:hAnsi="Arial" w:cs="Arial"/>
          <w:sz w:val="80"/>
          <w:szCs w:val="80"/>
        </w:rPr>
      </w:pPr>
    </w:p>
    <w:p w14:paraId="28CAF718" w14:textId="3FC127CA" w:rsidR="00AD0A01" w:rsidRDefault="00AD0A01" w:rsidP="007961A5">
      <w:pPr>
        <w:jc w:val="center"/>
        <w:rPr>
          <w:rFonts w:ascii="Arial" w:hAnsi="Arial" w:cs="Arial"/>
          <w:sz w:val="80"/>
          <w:szCs w:val="80"/>
        </w:rPr>
      </w:pPr>
    </w:p>
    <w:p w14:paraId="7151A59D" w14:textId="56086274" w:rsidR="00AD0A01" w:rsidRDefault="00AD0A01" w:rsidP="007961A5">
      <w:pPr>
        <w:jc w:val="center"/>
        <w:rPr>
          <w:rFonts w:ascii="Arial" w:hAnsi="Arial" w:cs="Arial"/>
          <w:sz w:val="80"/>
          <w:szCs w:val="80"/>
        </w:rPr>
      </w:pPr>
    </w:p>
    <w:p w14:paraId="76889321" w14:textId="77777777" w:rsidR="00C52846" w:rsidRDefault="00C52846" w:rsidP="007961A5">
      <w:pPr>
        <w:jc w:val="center"/>
        <w:rPr>
          <w:rFonts w:ascii="Arial" w:hAnsi="Arial" w:cs="Arial"/>
          <w:b/>
          <w:color w:val="00A7FA"/>
          <w:sz w:val="72"/>
          <w:szCs w:val="72"/>
        </w:rPr>
      </w:pPr>
    </w:p>
    <w:p w14:paraId="46E63A1C" w14:textId="77777777" w:rsidR="00236576" w:rsidRDefault="00236576" w:rsidP="00991B15">
      <w:pPr>
        <w:rPr>
          <w:rFonts w:ascii="Arial" w:hAnsi="Arial" w:cs="Arial"/>
          <w:b/>
          <w:color w:val="00A7FA"/>
          <w:sz w:val="72"/>
          <w:szCs w:val="72"/>
        </w:rPr>
      </w:pPr>
    </w:p>
    <w:p w14:paraId="00008ADA" w14:textId="77777777" w:rsidR="00E53EAD" w:rsidRDefault="00E53EAD" w:rsidP="00991B15">
      <w:pPr>
        <w:rPr>
          <w:rFonts w:ascii="Arial" w:hAnsi="Arial" w:cs="Arial"/>
          <w:b/>
          <w:color w:val="00A7FA"/>
          <w:sz w:val="72"/>
          <w:szCs w:val="72"/>
        </w:rPr>
      </w:pPr>
    </w:p>
    <w:p w14:paraId="5925FF7D" w14:textId="208A9846" w:rsidR="00A03026" w:rsidRPr="00C52846" w:rsidRDefault="002E0F18" w:rsidP="00991B15">
      <w:pPr>
        <w:rPr>
          <w:rFonts w:ascii="Arial" w:hAnsi="Arial" w:cs="Arial"/>
          <w:b/>
          <w:color w:val="00A7FA"/>
          <w:sz w:val="72"/>
          <w:szCs w:val="72"/>
        </w:rPr>
      </w:pPr>
      <w:r w:rsidRPr="00C52846">
        <w:rPr>
          <w:rFonts w:ascii="Arial" w:hAnsi="Arial" w:cs="Arial"/>
          <w:b/>
          <w:color w:val="00A7FA"/>
          <w:sz w:val="72"/>
          <w:szCs w:val="72"/>
        </w:rPr>
        <w:lastRenderedPageBreak/>
        <w:t>Contents</w:t>
      </w:r>
    </w:p>
    <w:sdt>
      <w:sdtPr>
        <w:id w:val="1715843304"/>
        <w:docPartObj>
          <w:docPartGallery w:val="Table of Contents"/>
          <w:docPartUnique/>
        </w:docPartObj>
      </w:sdtPr>
      <w:sdtEndPr>
        <w:rPr>
          <w:rFonts w:asciiTheme="minorHAnsi" w:eastAsiaTheme="minorEastAsia" w:hAnsiTheme="minorHAnsi" w:cstheme="minorBidi"/>
          <w:bCs/>
          <w:color w:val="auto"/>
          <w:sz w:val="20"/>
          <w:szCs w:val="20"/>
        </w:rPr>
      </w:sdtEndPr>
      <w:sdtContent>
        <w:p w14:paraId="31378F24" w14:textId="60FC5FFA" w:rsidR="00F13BC2" w:rsidRPr="00F13BC2" w:rsidRDefault="00F13BC2">
          <w:pPr>
            <w:pStyle w:val="TOCHeading"/>
            <w:rPr>
              <w:rFonts w:cs="Arial"/>
              <w:b w:val="0"/>
              <w:bCs/>
            </w:rPr>
          </w:pPr>
        </w:p>
        <w:p w14:paraId="70FA28BA" w14:textId="50F132E7" w:rsidR="00F13BC2" w:rsidRPr="00F13BC2" w:rsidRDefault="00F13BC2">
          <w:pPr>
            <w:pStyle w:val="TOC1"/>
            <w:tabs>
              <w:tab w:val="right" w:leader="dot" w:pos="9016"/>
            </w:tabs>
            <w:rPr>
              <w:rFonts w:ascii="Arial" w:hAnsi="Arial" w:cs="Arial"/>
              <w:bCs/>
              <w:noProof/>
              <w:kern w:val="2"/>
              <w:sz w:val="32"/>
              <w:szCs w:val="32"/>
              <w:lang w:eastAsia="en-GB"/>
              <w14:ligatures w14:val="standardContextual"/>
            </w:rPr>
          </w:pPr>
          <w:r w:rsidRPr="00F13BC2">
            <w:rPr>
              <w:rFonts w:ascii="Arial" w:hAnsi="Arial" w:cs="Arial"/>
              <w:bCs/>
              <w:sz w:val="32"/>
              <w:szCs w:val="32"/>
            </w:rPr>
            <w:fldChar w:fldCharType="begin"/>
          </w:r>
          <w:r w:rsidRPr="00F13BC2">
            <w:rPr>
              <w:rFonts w:ascii="Arial" w:hAnsi="Arial" w:cs="Arial"/>
              <w:bCs/>
              <w:sz w:val="32"/>
              <w:szCs w:val="32"/>
            </w:rPr>
            <w:instrText xml:space="preserve"> TOC \o "1-3" \h \z \u </w:instrText>
          </w:r>
          <w:r w:rsidRPr="00F13BC2">
            <w:rPr>
              <w:rFonts w:ascii="Arial" w:hAnsi="Arial" w:cs="Arial"/>
              <w:bCs/>
              <w:sz w:val="32"/>
              <w:szCs w:val="32"/>
            </w:rPr>
            <w:fldChar w:fldCharType="separate"/>
          </w:r>
          <w:hyperlink w:anchor="_Toc210810469" w:history="1">
            <w:r w:rsidRPr="00F13BC2">
              <w:rPr>
                <w:rStyle w:val="Hyperlink"/>
                <w:rFonts w:ascii="Arial" w:hAnsi="Arial" w:cs="Arial"/>
                <w:bCs/>
                <w:noProof/>
                <w:sz w:val="32"/>
                <w:szCs w:val="32"/>
              </w:rPr>
              <w:t>1. Introduction</w:t>
            </w:r>
            <w:r w:rsidRPr="00F13BC2">
              <w:rPr>
                <w:rFonts w:ascii="Arial" w:hAnsi="Arial" w:cs="Arial"/>
                <w:bCs/>
                <w:noProof/>
                <w:webHidden/>
                <w:sz w:val="32"/>
                <w:szCs w:val="32"/>
              </w:rPr>
              <w:tab/>
            </w:r>
            <w:r w:rsidRPr="00F13BC2">
              <w:rPr>
                <w:rFonts w:ascii="Arial" w:hAnsi="Arial" w:cs="Arial"/>
                <w:bCs/>
                <w:noProof/>
                <w:webHidden/>
                <w:sz w:val="32"/>
                <w:szCs w:val="32"/>
              </w:rPr>
              <w:fldChar w:fldCharType="begin"/>
            </w:r>
            <w:r w:rsidRPr="00F13BC2">
              <w:rPr>
                <w:rFonts w:ascii="Arial" w:hAnsi="Arial" w:cs="Arial"/>
                <w:bCs/>
                <w:noProof/>
                <w:webHidden/>
                <w:sz w:val="32"/>
                <w:szCs w:val="32"/>
              </w:rPr>
              <w:instrText xml:space="preserve"> PAGEREF _Toc210810469 \h </w:instrText>
            </w:r>
            <w:r w:rsidRPr="00F13BC2">
              <w:rPr>
                <w:rFonts w:ascii="Arial" w:hAnsi="Arial" w:cs="Arial"/>
                <w:bCs/>
                <w:noProof/>
                <w:webHidden/>
                <w:sz w:val="32"/>
                <w:szCs w:val="32"/>
              </w:rPr>
            </w:r>
            <w:r w:rsidRPr="00F13BC2">
              <w:rPr>
                <w:rFonts w:ascii="Arial" w:hAnsi="Arial" w:cs="Arial"/>
                <w:bCs/>
                <w:noProof/>
                <w:webHidden/>
                <w:sz w:val="32"/>
                <w:szCs w:val="32"/>
              </w:rPr>
              <w:fldChar w:fldCharType="separate"/>
            </w:r>
            <w:r w:rsidRPr="00F13BC2">
              <w:rPr>
                <w:rFonts w:ascii="Arial" w:hAnsi="Arial" w:cs="Arial"/>
                <w:bCs/>
                <w:noProof/>
                <w:webHidden/>
                <w:sz w:val="32"/>
                <w:szCs w:val="32"/>
              </w:rPr>
              <w:t>3</w:t>
            </w:r>
            <w:r w:rsidRPr="00F13BC2">
              <w:rPr>
                <w:rFonts w:ascii="Arial" w:hAnsi="Arial" w:cs="Arial"/>
                <w:bCs/>
                <w:noProof/>
                <w:webHidden/>
                <w:sz w:val="32"/>
                <w:szCs w:val="32"/>
              </w:rPr>
              <w:fldChar w:fldCharType="end"/>
            </w:r>
          </w:hyperlink>
        </w:p>
        <w:p w14:paraId="47F96DEB" w14:textId="75D7D013" w:rsidR="00F13BC2" w:rsidRPr="00F13BC2" w:rsidRDefault="00F13BC2">
          <w:pPr>
            <w:pStyle w:val="TOC1"/>
            <w:tabs>
              <w:tab w:val="right" w:leader="dot" w:pos="9016"/>
            </w:tabs>
            <w:rPr>
              <w:rFonts w:ascii="Arial" w:hAnsi="Arial" w:cs="Arial"/>
              <w:bCs/>
              <w:noProof/>
              <w:kern w:val="2"/>
              <w:sz w:val="32"/>
              <w:szCs w:val="32"/>
              <w:lang w:eastAsia="en-GB"/>
              <w14:ligatures w14:val="standardContextual"/>
            </w:rPr>
          </w:pPr>
          <w:hyperlink w:anchor="_Toc210810470" w:history="1">
            <w:r w:rsidRPr="00F13BC2">
              <w:rPr>
                <w:rStyle w:val="Hyperlink"/>
                <w:rFonts w:ascii="Arial" w:hAnsi="Arial" w:cs="Arial"/>
                <w:bCs/>
                <w:noProof/>
                <w:sz w:val="32"/>
                <w:szCs w:val="32"/>
              </w:rPr>
              <w:t>2.  Rationale</w:t>
            </w:r>
            <w:r w:rsidRPr="00F13BC2">
              <w:rPr>
                <w:rFonts w:ascii="Arial" w:hAnsi="Arial" w:cs="Arial"/>
                <w:bCs/>
                <w:noProof/>
                <w:webHidden/>
                <w:sz w:val="32"/>
                <w:szCs w:val="32"/>
              </w:rPr>
              <w:tab/>
            </w:r>
            <w:r w:rsidRPr="00F13BC2">
              <w:rPr>
                <w:rFonts w:ascii="Arial" w:hAnsi="Arial" w:cs="Arial"/>
                <w:bCs/>
                <w:noProof/>
                <w:webHidden/>
                <w:sz w:val="32"/>
                <w:szCs w:val="32"/>
              </w:rPr>
              <w:fldChar w:fldCharType="begin"/>
            </w:r>
            <w:r w:rsidRPr="00F13BC2">
              <w:rPr>
                <w:rFonts w:ascii="Arial" w:hAnsi="Arial" w:cs="Arial"/>
                <w:bCs/>
                <w:noProof/>
                <w:webHidden/>
                <w:sz w:val="32"/>
                <w:szCs w:val="32"/>
              </w:rPr>
              <w:instrText xml:space="preserve"> PAGEREF _Toc210810470 \h </w:instrText>
            </w:r>
            <w:r w:rsidRPr="00F13BC2">
              <w:rPr>
                <w:rFonts w:ascii="Arial" w:hAnsi="Arial" w:cs="Arial"/>
                <w:bCs/>
                <w:noProof/>
                <w:webHidden/>
                <w:sz w:val="32"/>
                <w:szCs w:val="32"/>
              </w:rPr>
            </w:r>
            <w:r w:rsidRPr="00F13BC2">
              <w:rPr>
                <w:rFonts w:ascii="Arial" w:hAnsi="Arial" w:cs="Arial"/>
                <w:bCs/>
                <w:noProof/>
                <w:webHidden/>
                <w:sz w:val="32"/>
                <w:szCs w:val="32"/>
              </w:rPr>
              <w:fldChar w:fldCharType="separate"/>
            </w:r>
            <w:r w:rsidRPr="00F13BC2">
              <w:rPr>
                <w:rFonts w:ascii="Arial" w:hAnsi="Arial" w:cs="Arial"/>
                <w:bCs/>
                <w:noProof/>
                <w:webHidden/>
                <w:sz w:val="32"/>
                <w:szCs w:val="32"/>
              </w:rPr>
              <w:t>3</w:t>
            </w:r>
            <w:r w:rsidRPr="00F13BC2">
              <w:rPr>
                <w:rFonts w:ascii="Arial" w:hAnsi="Arial" w:cs="Arial"/>
                <w:bCs/>
                <w:noProof/>
                <w:webHidden/>
                <w:sz w:val="32"/>
                <w:szCs w:val="32"/>
              </w:rPr>
              <w:fldChar w:fldCharType="end"/>
            </w:r>
          </w:hyperlink>
        </w:p>
        <w:p w14:paraId="46FA9E12" w14:textId="53F14F3A" w:rsidR="00F13BC2" w:rsidRPr="00F13BC2" w:rsidRDefault="00F13BC2">
          <w:pPr>
            <w:pStyle w:val="TOC1"/>
            <w:tabs>
              <w:tab w:val="right" w:leader="dot" w:pos="9016"/>
            </w:tabs>
            <w:rPr>
              <w:rFonts w:ascii="Arial" w:hAnsi="Arial" w:cs="Arial"/>
              <w:bCs/>
              <w:noProof/>
              <w:kern w:val="2"/>
              <w:sz w:val="32"/>
              <w:szCs w:val="32"/>
              <w:lang w:eastAsia="en-GB"/>
              <w14:ligatures w14:val="standardContextual"/>
            </w:rPr>
          </w:pPr>
          <w:hyperlink w:anchor="_Toc210810471" w:history="1">
            <w:r w:rsidRPr="00F13BC2">
              <w:rPr>
                <w:rStyle w:val="Hyperlink"/>
                <w:rFonts w:ascii="Arial" w:hAnsi="Arial" w:cs="Arial"/>
                <w:bCs/>
                <w:noProof/>
                <w:sz w:val="32"/>
                <w:szCs w:val="32"/>
              </w:rPr>
              <w:t>4. Values and Behaviours</w:t>
            </w:r>
            <w:r w:rsidRPr="00F13BC2">
              <w:rPr>
                <w:rFonts w:ascii="Arial" w:hAnsi="Arial" w:cs="Arial"/>
                <w:bCs/>
                <w:noProof/>
                <w:webHidden/>
                <w:sz w:val="32"/>
                <w:szCs w:val="32"/>
              </w:rPr>
              <w:tab/>
            </w:r>
            <w:r w:rsidRPr="00F13BC2">
              <w:rPr>
                <w:rFonts w:ascii="Arial" w:hAnsi="Arial" w:cs="Arial"/>
                <w:bCs/>
                <w:noProof/>
                <w:webHidden/>
                <w:sz w:val="32"/>
                <w:szCs w:val="32"/>
              </w:rPr>
              <w:fldChar w:fldCharType="begin"/>
            </w:r>
            <w:r w:rsidRPr="00F13BC2">
              <w:rPr>
                <w:rFonts w:ascii="Arial" w:hAnsi="Arial" w:cs="Arial"/>
                <w:bCs/>
                <w:noProof/>
                <w:webHidden/>
                <w:sz w:val="32"/>
                <w:szCs w:val="32"/>
              </w:rPr>
              <w:instrText xml:space="preserve"> PAGEREF _Toc210810471 \h </w:instrText>
            </w:r>
            <w:r w:rsidRPr="00F13BC2">
              <w:rPr>
                <w:rFonts w:ascii="Arial" w:hAnsi="Arial" w:cs="Arial"/>
                <w:bCs/>
                <w:noProof/>
                <w:webHidden/>
                <w:sz w:val="32"/>
                <w:szCs w:val="32"/>
              </w:rPr>
            </w:r>
            <w:r w:rsidRPr="00F13BC2">
              <w:rPr>
                <w:rFonts w:ascii="Arial" w:hAnsi="Arial" w:cs="Arial"/>
                <w:bCs/>
                <w:noProof/>
                <w:webHidden/>
                <w:sz w:val="32"/>
                <w:szCs w:val="32"/>
              </w:rPr>
              <w:fldChar w:fldCharType="separate"/>
            </w:r>
            <w:r w:rsidRPr="00F13BC2">
              <w:rPr>
                <w:rFonts w:ascii="Arial" w:hAnsi="Arial" w:cs="Arial"/>
                <w:bCs/>
                <w:noProof/>
                <w:webHidden/>
                <w:sz w:val="32"/>
                <w:szCs w:val="32"/>
              </w:rPr>
              <w:t>4</w:t>
            </w:r>
            <w:r w:rsidRPr="00F13BC2">
              <w:rPr>
                <w:rFonts w:ascii="Arial" w:hAnsi="Arial" w:cs="Arial"/>
                <w:bCs/>
                <w:noProof/>
                <w:webHidden/>
                <w:sz w:val="32"/>
                <w:szCs w:val="32"/>
              </w:rPr>
              <w:fldChar w:fldCharType="end"/>
            </w:r>
          </w:hyperlink>
        </w:p>
        <w:p w14:paraId="178F003E" w14:textId="294DF705" w:rsidR="00F13BC2" w:rsidRPr="00F13BC2" w:rsidRDefault="00F13BC2">
          <w:pPr>
            <w:pStyle w:val="TOC1"/>
            <w:tabs>
              <w:tab w:val="right" w:leader="dot" w:pos="9016"/>
            </w:tabs>
            <w:rPr>
              <w:rFonts w:ascii="Arial" w:hAnsi="Arial" w:cs="Arial"/>
              <w:bCs/>
              <w:noProof/>
              <w:kern w:val="2"/>
              <w:sz w:val="32"/>
              <w:szCs w:val="32"/>
              <w:lang w:eastAsia="en-GB"/>
              <w14:ligatures w14:val="standardContextual"/>
            </w:rPr>
          </w:pPr>
          <w:hyperlink w:anchor="_Toc210810472" w:history="1">
            <w:r w:rsidRPr="00F13BC2">
              <w:rPr>
                <w:rStyle w:val="Hyperlink"/>
                <w:rFonts w:ascii="Arial" w:hAnsi="Arial" w:cs="Arial"/>
                <w:bCs/>
                <w:noProof/>
                <w:sz w:val="32"/>
                <w:szCs w:val="32"/>
              </w:rPr>
              <w:t>5. Roles and Responsibilities</w:t>
            </w:r>
            <w:r w:rsidRPr="00F13BC2">
              <w:rPr>
                <w:rFonts w:ascii="Arial" w:hAnsi="Arial" w:cs="Arial"/>
                <w:bCs/>
                <w:noProof/>
                <w:webHidden/>
                <w:sz w:val="32"/>
                <w:szCs w:val="32"/>
              </w:rPr>
              <w:tab/>
            </w:r>
            <w:r w:rsidRPr="00F13BC2">
              <w:rPr>
                <w:rFonts w:ascii="Arial" w:hAnsi="Arial" w:cs="Arial"/>
                <w:bCs/>
                <w:noProof/>
                <w:webHidden/>
                <w:sz w:val="32"/>
                <w:szCs w:val="32"/>
              </w:rPr>
              <w:fldChar w:fldCharType="begin"/>
            </w:r>
            <w:r w:rsidRPr="00F13BC2">
              <w:rPr>
                <w:rFonts w:ascii="Arial" w:hAnsi="Arial" w:cs="Arial"/>
                <w:bCs/>
                <w:noProof/>
                <w:webHidden/>
                <w:sz w:val="32"/>
                <w:szCs w:val="32"/>
              </w:rPr>
              <w:instrText xml:space="preserve"> PAGEREF _Toc210810472 \h </w:instrText>
            </w:r>
            <w:r w:rsidRPr="00F13BC2">
              <w:rPr>
                <w:rFonts w:ascii="Arial" w:hAnsi="Arial" w:cs="Arial"/>
                <w:bCs/>
                <w:noProof/>
                <w:webHidden/>
                <w:sz w:val="32"/>
                <w:szCs w:val="32"/>
              </w:rPr>
            </w:r>
            <w:r w:rsidRPr="00F13BC2">
              <w:rPr>
                <w:rFonts w:ascii="Arial" w:hAnsi="Arial" w:cs="Arial"/>
                <w:bCs/>
                <w:noProof/>
                <w:webHidden/>
                <w:sz w:val="32"/>
                <w:szCs w:val="32"/>
              </w:rPr>
              <w:fldChar w:fldCharType="separate"/>
            </w:r>
            <w:r w:rsidRPr="00F13BC2">
              <w:rPr>
                <w:rFonts w:ascii="Arial" w:hAnsi="Arial" w:cs="Arial"/>
                <w:bCs/>
                <w:noProof/>
                <w:webHidden/>
                <w:sz w:val="32"/>
                <w:szCs w:val="32"/>
              </w:rPr>
              <w:t>5</w:t>
            </w:r>
            <w:r w:rsidRPr="00F13BC2">
              <w:rPr>
                <w:rFonts w:ascii="Arial" w:hAnsi="Arial" w:cs="Arial"/>
                <w:bCs/>
                <w:noProof/>
                <w:webHidden/>
                <w:sz w:val="32"/>
                <w:szCs w:val="32"/>
              </w:rPr>
              <w:fldChar w:fldCharType="end"/>
            </w:r>
          </w:hyperlink>
        </w:p>
        <w:p w14:paraId="64090CFC" w14:textId="37ACA1BE" w:rsidR="00F13BC2" w:rsidRPr="00F13BC2" w:rsidRDefault="00F13BC2">
          <w:pPr>
            <w:pStyle w:val="TOC1"/>
            <w:tabs>
              <w:tab w:val="right" w:leader="dot" w:pos="9016"/>
            </w:tabs>
            <w:rPr>
              <w:rFonts w:ascii="Arial" w:hAnsi="Arial" w:cs="Arial"/>
              <w:bCs/>
              <w:noProof/>
              <w:kern w:val="2"/>
              <w:sz w:val="32"/>
              <w:szCs w:val="32"/>
              <w:lang w:eastAsia="en-GB"/>
              <w14:ligatures w14:val="standardContextual"/>
            </w:rPr>
          </w:pPr>
          <w:hyperlink w:anchor="_Toc210810473" w:history="1">
            <w:r w:rsidRPr="00F13BC2">
              <w:rPr>
                <w:rStyle w:val="Hyperlink"/>
                <w:rFonts w:ascii="Arial" w:hAnsi="Arial" w:cs="Arial"/>
                <w:bCs/>
                <w:noProof/>
                <w:sz w:val="32"/>
                <w:szCs w:val="32"/>
              </w:rPr>
              <w:t>6. Treating Tobacco Dependency</w:t>
            </w:r>
            <w:r w:rsidRPr="00F13BC2">
              <w:rPr>
                <w:rFonts w:ascii="Arial" w:hAnsi="Arial" w:cs="Arial"/>
                <w:bCs/>
                <w:noProof/>
                <w:webHidden/>
                <w:sz w:val="32"/>
                <w:szCs w:val="32"/>
              </w:rPr>
              <w:tab/>
            </w:r>
            <w:r w:rsidRPr="00F13BC2">
              <w:rPr>
                <w:rFonts w:ascii="Arial" w:hAnsi="Arial" w:cs="Arial"/>
                <w:bCs/>
                <w:noProof/>
                <w:webHidden/>
                <w:sz w:val="32"/>
                <w:szCs w:val="32"/>
              </w:rPr>
              <w:fldChar w:fldCharType="begin"/>
            </w:r>
            <w:r w:rsidRPr="00F13BC2">
              <w:rPr>
                <w:rFonts w:ascii="Arial" w:hAnsi="Arial" w:cs="Arial"/>
                <w:bCs/>
                <w:noProof/>
                <w:webHidden/>
                <w:sz w:val="32"/>
                <w:szCs w:val="32"/>
              </w:rPr>
              <w:instrText xml:space="preserve"> PAGEREF _Toc210810473 \h </w:instrText>
            </w:r>
            <w:r w:rsidRPr="00F13BC2">
              <w:rPr>
                <w:rFonts w:ascii="Arial" w:hAnsi="Arial" w:cs="Arial"/>
                <w:bCs/>
                <w:noProof/>
                <w:webHidden/>
                <w:sz w:val="32"/>
                <w:szCs w:val="32"/>
              </w:rPr>
            </w:r>
            <w:r w:rsidRPr="00F13BC2">
              <w:rPr>
                <w:rFonts w:ascii="Arial" w:hAnsi="Arial" w:cs="Arial"/>
                <w:bCs/>
                <w:noProof/>
                <w:webHidden/>
                <w:sz w:val="32"/>
                <w:szCs w:val="32"/>
              </w:rPr>
              <w:fldChar w:fldCharType="separate"/>
            </w:r>
            <w:r w:rsidRPr="00F13BC2">
              <w:rPr>
                <w:rFonts w:ascii="Arial" w:hAnsi="Arial" w:cs="Arial"/>
                <w:bCs/>
                <w:noProof/>
                <w:webHidden/>
                <w:sz w:val="32"/>
                <w:szCs w:val="32"/>
              </w:rPr>
              <w:t>8</w:t>
            </w:r>
            <w:r w:rsidRPr="00F13BC2">
              <w:rPr>
                <w:rFonts w:ascii="Arial" w:hAnsi="Arial" w:cs="Arial"/>
                <w:bCs/>
                <w:noProof/>
                <w:webHidden/>
                <w:sz w:val="32"/>
                <w:szCs w:val="32"/>
              </w:rPr>
              <w:fldChar w:fldCharType="end"/>
            </w:r>
          </w:hyperlink>
        </w:p>
        <w:p w14:paraId="4A43FDCE" w14:textId="6270F237" w:rsidR="00F13BC2" w:rsidRPr="00F13BC2" w:rsidRDefault="00F13BC2">
          <w:pPr>
            <w:pStyle w:val="TOC1"/>
            <w:tabs>
              <w:tab w:val="right" w:leader="dot" w:pos="9016"/>
            </w:tabs>
            <w:rPr>
              <w:rFonts w:ascii="Arial" w:hAnsi="Arial" w:cs="Arial"/>
              <w:bCs/>
              <w:noProof/>
              <w:kern w:val="2"/>
              <w:sz w:val="32"/>
              <w:szCs w:val="32"/>
              <w:lang w:eastAsia="en-GB"/>
              <w14:ligatures w14:val="standardContextual"/>
            </w:rPr>
          </w:pPr>
          <w:hyperlink w:anchor="_Toc210810474" w:history="1">
            <w:r w:rsidRPr="00F13BC2">
              <w:rPr>
                <w:rStyle w:val="Hyperlink"/>
                <w:rFonts w:ascii="Arial" w:hAnsi="Arial" w:cs="Arial"/>
                <w:bCs/>
                <w:noProof/>
                <w:sz w:val="32"/>
                <w:szCs w:val="32"/>
              </w:rPr>
              <w:t>7. Vaping</w:t>
            </w:r>
            <w:r w:rsidRPr="00F13BC2">
              <w:rPr>
                <w:rFonts w:ascii="Arial" w:hAnsi="Arial" w:cs="Arial"/>
                <w:bCs/>
                <w:noProof/>
                <w:webHidden/>
                <w:sz w:val="32"/>
                <w:szCs w:val="32"/>
              </w:rPr>
              <w:tab/>
            </w:r>
            <w:r w:rsidRPr="00F13BC2">
              <w:rPr>
                <w:rFonts w:ascii="Arial" w:hAnsi="Arial" w:cs="Arial"/>
                <w:bCs/>
                <w:noProof/>
                <w:webHidden/>
                <w:sz w:val="32"/>
                <w:szCs w:val="32"/>
              </w:rPr>
              <w:fldChar w:fldCharType="begin"/>
            </w:r>
            <w:r w:rsidRPr="00F13BC2">
              <w:rPr>
                <w:rFonts w:ascii="Arial" w:hAnsi="Arial" w:cs="Arial"/>
                <w:bCs/>
                <w:noProof/>
                <w:webHidden/>
                <w:sz w:val="32"/>
                <w:szCs w:val="32"/>
              </w:rPr>
              <w:instrText xml:space="preserve"> PAGEREF _Toc210810474 \h </w:instrText>
            </w:r>
            <w:r w:rsidRPr="00F13BC2">
              <w:rPr>
                <w:rFonts w:ascii="Arial" w:hAnsi="Arial" w:cs="Arial"/>
                <w:bCs/>
                <w:noProof/>
                <w:webHidden/>
                <w:sz w:val="32"/>
                <w:szCs w:val="32"/>
              </w:rPr>
            </w:r>
            <w:r w:rsidRPr="00F13BC2">
              <w:rPr>
                <w:rFonts w:ascii="Arial" w:hAnsi="Arial" w:cs="Arial"/>
                <w:bCs/>
                <w:noProof/>
                <w:webHidden/>
                <w:sz w:val="32"/>
                <w:szCs w:val="32"/>
              </w:rPr>
              <w:fldChar w:fldCharType="separate"/>
            </w:r>
            <w:r w:rsidRPr="00F13BC2">
              <w:rPr>
                <w:rFonts w:ascii="Arial" w:hAnsi="Arial" w:cs="Arial"/>
                <w:bCs/>
                <w:noProof/>
                <w:webHidden/>
                <w:sz w:val="32"/>
                <w:szCs w:val="32"/>
              </w:rPr>
              <w:t>8</w:t>
            </w:r>
            <w:r w:rsidRPr="00F13BC2">
              <w:rPr>
                <w:rFonts w:ascii="Arial" w:hAnsi="Arial" w:cs="Arial"/>
                <w:bCs/>
                <w:noProof/>
                <w:webHidden/>
                <w:sz w:val="32"/>
                <w:szCs w:val="32"/>
              </w:rPr>
              <w:fldChar w:fldCharType="end"/>
            </w:r>
          </w:hyperlink>
        </w:p>
        <w:p w14:paraId="2D6CB502" w14:textId="5268FAFD" w:rsidR="00F13BC2" w:rsidRPr="00F13BC2" w:rsidRDefault="00F13BC2">
          <w:pPr>
            <w:pStyle w:val="TOC1"/>
            <w:tabs>
              <w:tab w:val="right" w:leader="dot" w:pos="9016"/>
            </w:tabs>
            <w:rPr>
              <w:rFonts w:ascii="Arial" w:hAnsi="Arial" w:cs="Arial"/>
              <w:bCs/>
              <w:noProof/>
              <w:kern w:val="2"/>
              <w:sz w:val="32"/>
              <w:szCs w:val="32"/>
              <w:lang w:eastAsia="en-GB"/>
              <w14:ligatures w14:val="standardContextual"/>
            </w:rPr>
          </w:pPr>
          <w:hyperlink w:anchor="_Toc210810475" w:history="1">
            <w:r w:rsidRPr="00F13BC2">
              <w:rPr>
                <w:rStyle w:val="Hyperlink"/>
                <w:rFonts w:ascii="Arial" w:hAnsi="Arial" w:cs="Arial"/>
                <w:bCs/>
                <w:noProof/>
                <w:sz w:val="32"/>
                <w:szCs w:val="32"/>
              </w:rPr>
              <w:t>8. Policy Implementation</w:t>
            </w:r>
            <w:r w:rsidRPr="00F13BC2">
              <w:rPr>
                <w:rFonts w:ascii="Arial" w:hAnsi="Arial" w:cs="Arial"/>
                <w:bCs/>
                <w:noProof/>
                <w:webHidden/>
                <w:sz w:val="32"/>
                <w:szCs w:val="32"/>
              </w:rPr>
              <w:tab/>
            </w:r>
            <w:r w:rsidRPr="00F13BC2">
              <w:rPr>
                <w:rFonts w:ascii="Arial" w:hAnsi="Arial" w:cs="Arial"/>
                <w:bCs/>
                <w:noProof/>
                <w:webHidden/>
                <w:sz w:val="32"/>
                <w:szCs w:val="32"/>
              </w:rPr>
              <w:fldChar w:fldCharType="begin"/>
            </w:r>
            <w:r w:rsidRPr="00F13BC2">
              <w:rPr>
                <w:rFonts w:ascii="Arial" w:hAnsi="Arial" w:cs="Arial"/>
                <w:bCs/>
                <w:noProof/>
                <w:webHidden/>
                <w:sz w:val="32"/>
                <w:szCs w:val="32"/>
              </w:rPr>
              <w:instrText xml:space="preserve"> PAGEREF _Toc210810475 \h </w:instrText>
            </w:r>
            <w:r w:rsidRPr="00F13BC2">
              <w:rPr>
                <w:rFonts w:ascii="Arial" w:hAnsi="Arial" w:cs="Arial"/>
                <w:bCs/>
                <w:noProof/>
                <w:webHidden/>
                <w:sz w:val="32"/>
                <w:szCs w:val="32"/>
              </w:rPr>
            </w:r>
            <w:r w:rsidRPr="00F13BC2">
              <w:rPr>
                <w:rFonts w:ascii="Arial" w:hAnsi="Arial" w:cs="Arial"/>
                <w:bCs/>
                <w:noProof/>
                <w:webHidden/>
                <w:sz w:val="32"/>
                <w:szCs w:val="32"/>
              </w:rPr>
              <w:fldChar w:fldCharType="separate"/>
            </w:r>
            <w:r w:rsidRPr="00F13BC2">
              <w:rPr>
                <w:rFonts w:ascii="Arial" w:hAnsi="Arial" w:cs="Arial"/>
                <w:bCs/>
                <w:noProof/>
                <w:webHidden/>
                <w:sz w:val="32"/>
                <w:szCs w:val="32"/>
              </w:rPr>
              <w:t>10</w:t>
            </w:r>
            <w:r w:rsidRPr="00F13BC2">
              <w:rPr>
                <w:rFonts w:ascii="Arial" w:hAnsi="Arial" w:cs="Arial"/>
                <w:bCs/>
                <w:noProof/>
                <w:webHidden/>
                <w:sz w:val="32"/>
                <w:szCs w:val="32"/>
              </w:rPr>
              <w:fldChar w:fldCharType="end"/>
            </w:r>
          </w:hyperlink>
        </w:p>
        <w:p w14:paraId="3E68DA27" w14:textId="4336D9A4" w:rsidR="00F13BC2" w:rsidRPr="00F13BC2" w:rsidRDefault="00F13BC2">
          <w:pPr>
            <w:pStyle w:val="TOC1"/>
            <w:tabs>
              <w:tab w:val="right" w:leader="dot" w:pos="9016"/>
            </w:tabs>
            <w:rPr>
              <w:rFonts w:ascii="Arial" w:hAnsi="Arial" w:cs="Arial"/>
              <w:bCs/>
              <w:noProof/>
              <w:kern w:val="2"/>
              <w:sz w:val="32"/>
              <w:szCs w:val="32"/>
              <w:lang w:eastAsia="en-GB"/>
              <w14:ligatures w14:val="standardContextual"/>
            </w:rPr>
          </w:pPr>
          <w:hyperlink w:anchor="_Toc210810476" w:history="1">
            <w:r w:rsidRPr="00F13BC2">
              <w:rPr>
                <w:rStyle w:val="Hyperlink"/>
                <w:rFonts w:ascii="Arial" w:hAnsi="Arial" w:cs="Arial"/>
                <w:bCs/>
                <w:noProof/>
                <w:sz w:val="32"/>
                <w:szCs w:val="32"/>
              </w:rPr>
              <w:t>9. Consultation, Approval and Ratification Process</w:t>
            </w:r>
            <w:r w:rsidRPr="00F13BC2">
              <w:rPr>
                <w:rFonts w:ascii="Arial" w:hAnsi="Arial" w:cs="Arial"/>
                <w:bCs/>
                <w:noProof/>
                <w:webHidden/>
                <w:sz w:val="32"/>
                <w:szCs w:val="32"/>
              </w:rPr>
              <w:tab/>
            </w:r>
            <w:r w:rsidRPr="00F13BC2">
              <w:rPr>
                <w:rFonts w:ascii="Arial" w:hAnsi="Arial" w:cs="Arial"/>
                <w:bCs/>
                <w:noProof/>
                <w:webHidden/>
                <w:sz w:val="32"/>
                <w:szCs w:val="32"/>
              </w:rPr>
              <w:fldChar w:fldCharType="begin"/>
            </w:r>
            <w:r w:rsidRPr="00F13BC2">
              <w:rPr>
                <w:rFonts w:ascii="Arial" w:hAnsi="Arial" w:cs="Arial"/>
                <w:bCs/>
                <w:noProof/>
                <w:webHidden/>
                <w:sz w:val="32"/>
                <w:szCs w:val="32"/>
              </w:rPr>
              <w:instrText xml:space="preserve"> PAGEREF _Toc210810476 \h </w:instrText>
            </w:r>
            <w:r w:rsidRPr="00F13BC2">
              <w:rPr>
                <w:rFonts w:ascii="Arial" w:hAnsi="Arial" w:cs="Arial"/>
                <w:bCs/>
                <w:noProof/>
                <w:webHidden/>
                <w:sz w:val="32"/>
                <w:szCs w:val="32"/>
              </w:rPr>
            </w:r>
            <w:r w:rsidRPr="00F13BC2">
              <w:rPr>
                <w:rFonts w:ascii="Arial" w:hAnsi="Arial" w:cs="Arial"/>
                <w:bCs/>
                <w:noProof/>
                <w:webHidden/>
                <w:sz w:val="32"/>
                <w:szCs w:val="32"/>
              </w:rPr>
              <w:fldChar w:fldCharType="separate"/>
            </w:r>
            <w:r w:rsidRPr="00F13BC2">
              <w:rPr>
                <w:rFonts w:ascii="Arial" w:hAnsi="Arial" w:cs="Arial"/>
                <w:bCs/>
                <w:noProof/>
                <w:webHidden/>
                <w:sz w:val="32"/>
                <w:szCs w:val="32"/>
              </w:rPr>
              <w:t>11</w:t>
            </w:r>
            <w:r w:rsidRPr="00F13BC2">
              <w:rPr>
                <w:rFonts w:ascii="Arial" w:hAnsi="Arial" w:cs="Arial"/>
                <w:bCs/>
                <w:noProof/>
                <w:webHidden/>
                <w:sz w:val="32"/>
                <w:szCs w:val="32"/>
              </w:rPr>
              <w:fldChar w:fldCharType="end"/>
            </w:r>
          </w:hyperlink>
        </w:p>
        <w:p w14:paraId="5785EE7F" w14:textId="3395B89C" w:rsidR="00F13BC2" w:rsidRPr="00F13BC2" w:rsidRDefault="00F13BC2">
          <w:pPr>
            <w:pStyle w:val="TOC1"/>
            <w:tabs>
              <w:tab w:val="right" w:leader="dot" w:pos="9016"/>
            </w:tabs>
            <w:rPr>
              <w:rFonts w:ascii="Arial" w:hAnsi="Arial" w:cs="Arial"/>
              <w:bCs/>
              <w:noProof/>
              <w:kern w:val="2"/>
              <w:sz w:val="32"/>
              <w:szCs w:val="32"/>
              <w:lang w:eastAsia="en-GB"/>
              <w14:ligatures w14:val="standardContextual"/>
            </w:rPr>
          </w:pPr>
          <w:hyperlink w:anchor="_Toc210810477" w:history="1">
            <w:r w:rsidRPr="00F13BC2">
              <w:rPr>
                <w:rStyle w:val="Hyperlink"/>
                <w:rFonts w:ascii="Arial" w:hAnsi="Arial" w:cs="Arial"/>
                <w:bCs/>
                <w:noProof/>
                <w:sz w:val="32"/>
                <w:szCs w:val="32"/>
              </w:rPr>
              <w:t>12. Standards and Key Performance Indicators (KPIs)</w:t>
            </w:r>
            <w:r w:rsidRPr="00F13BC2">
              <w:rPr>
                <w:rFonts w:ascii="Arial" w:hAnsi="Arial" w:cs="Arial"/>
                <w:bCs/>
                <w:noProof/>
                <w:webHidden/>
                <w:sz w:val="32"/>
                <w:szCs w:val="32"/>
              </w:rPr>
              <w:tab/>
            </w:r>
            <w:r w:rsidRPr="00F13BC2">
              <w:rPr>
                <w:rFonts w:ascii="Arial" w:hAnsi="Arial" w:cs="Arial"/>
                <w:bCs/>
                <w:noProof/>
                <w:webHidden/>
                <w:sz w:val="32"/>
                <w:szCs w:val="32"/>
              </w:rPr>
              <w:fldChar w:fldCharType="begin"/>
            </w:r>
            <w:r w:rsidRPr="00F13BC2">
              <w:rPr>
                <w:rFonts w:ascii="Arial" w:hAnsi="Arial" w:cs="Arial"/>
                <w:bCs/>
                <w:noProof/>
                <w:webHidden/>
                <w:sz w:val="32"/>
                <w:szCs w:val="32"/>
              </w:rPr>
              <w:instrText xml:space="preserve"> PAGEREF _Toc210810477 \h </w:instrText>
            </w:r>
            <w:r w:rsidRPr="00F13BC2">
              <w:rPr>
                <w:rFonts w:ascii="Arial" w:hAnsi="Arial" w:cs="Arial"/>
                <w:bCs/>
                <w:noProof/>
                <w:webHidden/>
                <w:sz w:val="32"/>
                <w:szCs w:val="32"/>
              </w:rPr>
            </w:r>
            <w:r w:rsidRPr="00F13BC2">
              <w:rPr>
                <w:rFonts w:ascii="Arial" w:hAnsi="Arial" w:cs="Arial"/>
                <w:bCs/>
                <w:noProof/>
                <w:webHidden/>
                <w:sz w:val="32"/>
                <w:szCs w:val="32"/>
              </w:rPr>
              <w:fldChar w:fldCharType="separate"/>
            </w:r>
            <w:r w:rsidRPr="00F13BC2">
              <w:rPr>
                <w:rFonts w:ascii="Arial" w:hAnsi="Arial" w:cs="Arial"/>
                <w:bCs/>
                <w:noProof/>
                <w:webHidden/>
                <w:sz w:val="32"/>
                <w:szCs w:val="32"/>
              </w:rPr>
              <w:t>12</w:t>
            </w:r>
            <w:r w:rsidRPr="00F13BC2">
              <w:rPr>
                <w:rFonts w:ascii="Arial" w:hAnsi="Arial" w:cs="Arial"/>
                <w:bCs/>
                <w:noProof/>
                <w:webHidden/>
                <w:sz w:val="32"/>
                <w:szCs w:val="32"/>
              </w:rPr>
              <w:fldChar w:fldCharType="end"/>
            </w:r>
          </w:hyperlink>
        </w:p>
        <w:p w14:paraId="481B604B" w14:textId="280ECB7D" w:rsidR="00F13BC2" w:rsidRPr="00F13BC2" w:rsidRDefault="00F13BC2">
          <w:pPr>
            <w:pStyle w:val="TOC1"/>
            <w:tabs>
              <w:tab w:val="right" w:leader="dot" w:pos="9016"/>
            </w:tabs>
            <w:rPr>
              <w:rFonts w:ascii="Arial" w:hAnsi="Arial" w:cs="Arial"/>
              <w:bCs/>
              <w:noProof/>
              <w:kern w:val="2"/>
              <w:sz w:val="32"/>
              <w:szCs w:val="32"/>
              <w:lang w:eastAsia="en-GB"/>
              <w14:ligatures w14:val="standardContextual"/>
            </w:rPr>
          </w:pPr>
          <w:hyperlink w:anchor="_Toc210810478" w:history="1">
            <w:r w:rsidRPr="00F13BC2">
              <w:rPr>
                <w:rStyle w:val="Hyperlink"/>
                <w:rFonts w:ascii="Arial" w:hAnsi="Arial" w:cs="Arial"/>
                <w:bCs/>
                <w:noProof/>
                <w:sz w:val="32"/>
                <w:szCs w:val="32"/>
              </w:rPr>
              <w:t>13. References and Bibliography</w:t>
            </w:r>
            <w:r w:rsidRPr="00F13BC2">
              <w:rPr>
                <w:rFonts w:ascii="Arial" w:hAnsi="Arial" w:cs="Arial"/>
                <w:bCs/>
                <w:noProof/>
                <w:webHidden/>
                <w:sz w:val="32"/>
                <w:szCs w:val="32"/>
              </w:rPr>
              <w:tab/>
            </w:r>
            <w:r w:rsidRPr="00F13BC2">
              <w:rPr>
                <w:rFonts w:ascii="Arial" w:hAnsi="Arial" w:cs="Arial"/>
                <w:bCs/>
                <w:noProof/>
                <w:webHidden/>
                <w:sz w:val="32"/>
                <w:szCs w:val="32"/>
              </w:rPr>
              <w:fldChar w:fldCharType="begin"/>
            </w:r>
            <w:r w:rsidRPr="00F13BC2">
              <w:rPr>
                <w:rFonts w:ascii="Arial" w:hAnsi="Arial" w:cs="Arial"/>
                <w:bCs/>
                <w:noProof/>
                <w:webHidden/>
                <w:sz w:val="32"/>
                <w:szCs w:val="32"/>
              </w:rPr>
              <w:instrText xml:space="preserve"> PAGEREF _Toc210810478 \h </w:instrText>
            </w:r>
            <w:r w:rsidRPr="00F13BC2">
              <w:rPr>
                <w:rFonts w:ascii="Arial" w:hAnsi="Arial" w:cs="Arial"/>
                <w:bCs/>
                <w:noProof/>
                <w:webHidden/>
                <w:sz w:val="32"/>
                <w:szCs w:val="32"/>
              </w:rPr>
            </w:r>
            <w:r w:rsidRPr="00F13BC2">
              <w:rPr>
                <w:rFonts w:ascii="Arial" w:hAnsi="Arial" w:cs="Arial"/>
                <w:bCs/>
                <w:noProof/>
                <w:webHidden/>
                <w:sz w:val="32"/>
                <w:szCs w:val="32"/>
              </w:rPr>
              <w:fldChar w:fldCharType="separate"/>
            </w:r>
            <w:r w:rsidRPr="00F13BC2">
              <w:rPr>
                <w:rFonts w:ascii="Arial" w:hAnsi="Arial" w:cs="Arial"/>
                <w:bCs/>
                <w:noProof/>
                <w:webHidden/>
                <w:sz w:val="32"/>
                <w:szCs w:val="32"/>
              </w:rPr>
              <w:t>12</w:t>
            </w:r>
            <w:r w:rsidRPr="00F13BC2">
              <w:rPr>
                <w:rFonts w:ascii="Arial" w:hAnsi="Arial" w:cs="Arial"/>
                <w:bCs/>
                <w:noProof/>
                <w:webHidden/>
                <w:sz w:val="32"/>
                <w:szCs w:val="32"/>
              </w:rPr>
              <w:fldChar w:fldCharType="end"/>
            </w:r>
          </w:hyperlink>
        </w:p>
        <w:p w14:paraId="511A0244" w14:textId="5B8A9A2C" w:rsidR="00AD0A01" w:rsidRPr="0047211A" w:rsidRDefault="00F13BC2" w:rsidP="00991B15">
          <w:r w:rsidRPr="00F13BC2">
            <w:rPr>
              <w:rFonts w:ascii="Arial" w:hAnsi="Arial" w:cs="Arial"/>
              <w:bCs/>
              <w:sz w:val="32"/>
              <w:szCs w:val="32"/>
            </w:rPr>
            <w:fldChar w:fldCharType="end"/>
          </w:r>
        </w:p>
      </w:sdtContent>
    </w:sdt>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8"/>
        <w:gridCol w:w="4512"/>
      </w:tblGrid>
      <w:tr w:rsidR="009F5AA0" w:rsidRPr="009F5AA0" w14:paraId="1E640ED6" w14:textId="77777777" w:rsidTr="009F5AA0">
        <w:trPr>
          <w:trHeight w:val="300"/>
        </w:trPr>
        <w:tc>
          <w:tcPr>
            <w:tcW w:w="9015" w:type="dxa"/>
            <w:gridSpan w:val="2"/>
            <w:tcBorders>
              <w:top w:val="single" w:sz="6" w:space="0" w:color="auto"/>
              <w:left w:val="single" w:sz="6" w:space="0" w:color="auto"/>
              <w:bottom w:val="single" w:sz="6" w:space="0" w:color="auto"/>
              <w:right w:val="single" w:sz="6" w:space="0" w:color="auto"/>
            </w:tcBorders>
            <w:hideMark/>
          </w:tcPr>
          <w:p w14:paraId="13D646BA" w14:textId="77777777" w:rsidR="009F5AA0" w:rsidRPr="009F5AA0" w:rsidRDefault="009F5AA0" w:rsidP="009F5AA0">
            <w:pPr>
              <w:spacing w:after="160" w:line="278" w:lineRule="auto"/>
              <w:rPr>
                <w:rFonts w:ascii="Arial" w:hAnsi="Arial" w:cs="Arial"/>
                <w:sz w:val="22"/>
                <w:szCs w:val="22"/>
              </w:rPr>
            </w:pPr>
            <w:r w:rsidRPr="009F5AA0">
              <w:rPr>
                <w:rFonts w:ascii="Arial" w:hAnsi="Arial" w:cs="Arial"/>
                <w:b/>
                <w:bCs/>
                <w:sz w:val="22"/>
                <w:szCs w:val="22"/>
              </w:rPr>
              <w:t xml:space="preserve">Document Author(s): </w:t>
            </w:r>
            <w:r w:rsidRPr="009F5AA0">
              <w:rPr>
                <w:rFonts w:ascii="Arial" w:hAnsi="Arial" w:cs="Arial"/>
                <w:sz w:val="22"/>
                <w:szCs w:val="22"/>
              </w:rPr>
              <w:t>Insert here  </w:t>
            </w:r>
            <w:r w:rsidRPr="009F5AA0">
              <w:rPr>
                <w:rFonts w:ascii="Arial" w:hAnsi="Arial" w:cs="Arial"/>
                <w:sz w:val="22"/>
                <w:szCs w:val="22"/>
              </w:rPr>
              <w:br/>
              <w:t> </w:t>
            </w:r>
          </w:p>
        </w:tc>
      </w:tr>
      <w:tr w:rsidR="009F5AA0" w:rsidRPr="009F5AA0" w14:paraId="5AB04638" w14:textId="77777777" w:rsidTr="009F5AA0">
        <w:trPr>
          <w:trHeight w:val="358"/>
        </w:trPr>
        <w:tc>
          <w:tcPr>
            <w:tcW w:w="9015" w:type="dxa"/>
            <w:gridSpan w:val="2"/>
            <w:tcBorders>
              <w:top w:val="single" w:sz="6" w:space="0" w:color="auto"/>
              <w:left w:val="single" w:sz="6" w:space="0" w:color="auto"/>
              <w:bottom w:val="single" w:sz="6" w:space="0" w:color="auto"/>
              <w:right w:val="single" w:sz="6" w:space="0" w:color="auto"/>
            </w:tcBorders>
            <w:hideMark/>
          </w:tcPr>
          <w:p w14:paraId="7F99E33B" w14:textId="77777777" w:rsidR="009F5AA0" w:rsidRPr="009F5AA0" w:rsidRDefault="009F5AA0" w:rsidP="009F5AA0">
            <w:pPr>
              <w:spacing w:after="160" w:line="278" w:lineRule="auto"/>
              <w:rPr>
                <w:rFonts w:ascii="Arial" w:hAnsi="Arial" w:cs="Arial"/>
                <w:sz w:val="22"/>
                <w:szCs w:val="22"/>
              </w:rPr>
            </w:pPr>
            <w:r w:rsidRPr="009F5AA0">
              <w:rPr>
                <w:rFonts w:ascii="Arial" w:hAnsi="Arial" w:cs="Arial"/>
                <w:b/>
                <w:bCs/>
                <w:sz w:val="22"/>
                <w:szCs w:val="22"/>
              </w:rPr>
              <w:t xml:space="preserve">Policy Developed in Consultation with: </w:t>
            </w:r>
            <w:r w:rsidRPr="009F5AA0">
              <w:rPr>
                <w:rFonts w:ascii="Arial" w:hAnsi="Arial" w:cs="Arial"/>
                <w:sz w:val="22"/>
                <w:szCs w:val="22"/>
              </w:rPr>
              <w:t>Insert here </w:t>
            </w:r>
          </w:p>
          <w:p w14:paraId="4DAF572D" w14:textId="77777777" w:rsidR="009F5AA0" w:rsidRPr="009F5AA0" w:rsidRDefault="009F5AA0" w:rsidP="009F5AA0">
            <w:pPr>
              <w:spacing w:after="160" w:line="278" w:lineRule="auto"/>
              <w:rPr>
                <w:rFonts w:ascii="Arial" w:hAnsi="Arial" w:cs="Arial"/>
                <w:sz w:val="22"/>
                <w:szCs w:val="22"/>
              </w:rPr>
            </w:pPr>
            <w:r w:rsidRPr="009F5AA0">
              <w:rPr>
                <w:rFonts w:ascii="Arial" w:hAnsi="Arial" w:cs="Arial"/>
                <w:sz w:val="22"/>
                <w:szCs w:val="22"/>
              </w:rPr>
              <w:t> </w:t>
            </w:r>
          </w:p>
        </w:tc>
      </w:tr>
      <w:tr w:rsidR="009F5AA0" w:rsidRPr="009F5AA0" w14:paraId="79E34F09" w14:textId="77777777" w:rsidTr="009F5AA0">
        <w:trPr>
          <w:trHeight w:val="300"/>
        </w:trPr>
        <w:tc>
          <w:tcPr>
            <w:tcW w:w="4500" w:type="dxa"/>
            <w:tcBorders>
              <w:top w:val="single" w:sz="6" w:space="0" w:color="auto"/>
              <w:left w:val="single" w:sz="6" w:space="0" w:color="auto"/>
              <w:bottom w:val="single" w:sz="6" w:space="0" w:color="auto"/>
              <w:right w:val="single" w:sz="6" w:space="0" w:color="auto"/>
            </w:tcBorders>
            <w:hideMark/>
          </w:tcPr>
          <w:p w14:paraId="3782A943" w14:textId="77777777" w:rsidR="009F5AA0" w:rsidRPr="009F5AA0" w:rsidRDefault="009F5AA0" w:rsidP="009F5AA0">
            <w:pPr>
              <w:spacing w:after="160" w:line="278" w:lineRule="auto"/>
              <w:rPr>
                <w:rFonts w:ascii="Arial" w:hAnsi="Arial" w:cs="Arial"/>
                <w:sz w:val="22"/>
                <w:szCs w:val="22"/>
              </w:rPr>
            </w:pPr>
            <w:r w:rsidRPr="009F5AA0">
              <w:rPr>
                <w:rFonts w:ascii="Arial" w:hAnsi="Arial" w:cs="Arial"/>
                <w:b/>
                <w:bCs/>
                <w:sz w:val="22"/>
                <w:szCs w:val="22"/>
              </w:rPr>
              <w:t>Document Number (if applicable):</w:t>
            </w:r>
            <w:r w:rsidRPr="009F5AA0">
              <w:rPr>
                <w:rFonts w:ascii="Arial" w:hAnsi="Arial" w:cs="Arial"/>
                <w:sz w:val="22"/>
                <w:szCs w:val="22"/>
              </w:rPr>
              <w:t> </w:t>
            </w:r>
            <w:r w:rsidRPr="009F5AA0">
              <w:rPr>
                <w:rFonts w:ascii="Arial" w:hAnsi="Arial" w:cs="Arial"/>
                <w:sz w:val="22"/>
                <w:szCs w:val="22"/>
              </w:rPr>
              <w:br/>
              <w:t>Insert here </w:t>
            </w:r>
          </w:p>
        </w:tc>
        <w:tc>
          <w:tcPr>
            <w:tcW w:w="4500" w:type="dxa"/>
            <w:tcBorders>
              <w:top w:val="single" w:sz="6" w:space="0" w:color="auto"/>
              <w:left w:val="single" w:sz="6" w:space="0" w:color="auto"/>
              <w:bottom w:val="single" w:sz="6" w:space="0" w:color="auto"/>
              <w:right w:val="single" w:sz="6" w:space="0" w:color="auto"/>
            </w:tcBorders>
            <w:hideMark/>
          </w:tcPr>
          <w:p w14:paraId="2AA43DCB" w14:textId="77777777" w:rsidR="009F5AA0" w:rsidRPr="009F5AA0" w:rsidRDefault="009F5AA0" w:rsidP="009F5AA0">
            <w:pPr>
              <w:spacing w:after="160" w:line="278" w:lineRule="auto"/>
              <w:rPr>
                <w:rFonts w:ascii="Arial" w:hAnsi="Arial" w:cs="Arial"/>
                <w:sz w:val="22"/>
                <w:szCs w:val="22"/>
              </w:rPr>
            </w:pPr>
            <w:r w:rsidRPr="009F5AA0">
              <w:rPr>
                <w:rFonts w:ascii="Arial" w:hAnsi="Arial" w:cs="Arial"/>
                <w:b/>
                <w:bCs/>
                <w:sz w:val="22"/>
                <w:szCs w:val="22"/>
              </w:rPr>
              <w:t>Version Number (if applicable):</w:t>
            </w:r>
            <w:r w:rsidRPr="009F5AA0">
              <w:rPr>
                <w:rFonts w:ascii="Arial" w:hAnsi="Arial" w:cs="Arial"/>
                <w:sz w:val="22"/>
                <w:szCs w:val="22"/>
              </w:rPr>
              <w:t> </w:t>
            </w:r>
            <w:r w:rsidRPr="009F5AA0">
              <w:rPr>
                <w:rFonts w:ascii="Arial" w:hAnsi="Arial" w:cs="Arial"/>
                <w:sz w:val="22"/>
                <w:szCs w:val="22"/>
              </w:rPr>
              <w:br/>
              <w:t>Insert here </w:t>
            </w:r>
          </w:p>
        </w:tc>
      </w:tr>
      <w:tr w:rsidR="009F5AA0" w:rsidRPr="009F5AA0" w14:paraId="76518B3C" w14:textId="77777777" w:rsidTr="00B24F27">
        <w:trPr>
          <w:trHeight w:val="2464"/>
        </w:trPr>
        <w:tc>
          <w:tcPr>
            <w:tcW w:w="4500" w:type="dxa"/>
            <w:tcBorders>
              <w:top w:val="single" w:sz="6" w:space="0" w:color="auto"/>
              <w:left w:val="single" w:sz="6" w:space="0" w:color="auto"/>
              <w:bottom w:val="single" w:sz="6" w:space="0" w:color="auto"/>
              <w:right w:val="single" w:sz="6" w:space="0" w:color="auto"/>
            </w:tcBorders>
            <w:hideMark/>
          </w:tcPr>
          <w:p w14:paraId="205C189D" w14:textId="77777777" w:rsidR="009F5AA0" w:rsidRPr="009F5AA0" w:rsidRDefault="009F5AA0" w:rsidP="009F5AA0">
            <w:pPr>
              <w:spacing w:after="160" w:line="278" w:lineRule="auto"/>
              <w:rPr>
                <w:rFonts w:ascii="Arial" w:hAnsi="Arial" w:cs="Arial"/>
                <w:sz w:val="22"/>
                <w:szCs w:val="22"/>
              </w:rPr>
            </w:pPr>
            <w:r w:rsidRPr="009F5AA0">
              <w:rPr>
                <w:rFonts w:ascii="Arial" w:hAnsi="Arial" w:cs="Arial"/>
                <w:b/>
                <w:bCs/>
                <w:sz w:val="22"/>
                <w:szCs w:val="22"/>
              </w:rPr>
              <w:t>Target Audience/ Scope:</w:t>
            </w:r>
            <w:r w:rsidRPr="009F5AA0">
              <w:rPr>
                <w:rFonts w:ascii="Arial" w:hAnsi="Arial" w:cs="Arial"/>
                <w:sz w:val="22"/>
                <w:szCs w:val="22"/>
              </w:rPr>
              <w:t> </w:t>
            </w:r>
          </w:p>
          <w:p w14:paraId="0828FAC2" w14:textId="77777777" w:rsidR="009F5AA0" w:rsidRPr="009F5AA0" w:rsidRDefault="009F5AA0" w:rsidP="009F5AA0">
            <w:pPr>
              <w:spacing w:after="160" w:line="278" w:lineRule="auto"/>
              <w:rPr>
                <w:rFonts w:ascii="Arial" w:hAnsi="Arial" w:cs="Arial"/>
                <w:sz w:val="22"/>
                <w:szCs w:val="22"/>
              </w:rPr>
            </w:pPr>
            <w:r w:rsidRPr="009F5AA0">
              <w:rPr>
                <w:rFonts w:ascii="Arial" w:hAnsi="Arial" w:cs="Arial"/>
                <w:i/>
                <w:iCs/>
                <w:sz w:val="22"/>
                <w:szCs w:val="22"/>
              </w:rPr>
              <w:t>(who is the document applicable to)</w:t>
            </w:r>
            <w:r w:rsidRPr="009F5AA0">
              <w:rPr>
                <w:rFonts w:ascii="Arial" w:hAnsi="Arial" w:cs="Arial"/>
                <w:sz w:val="22"/>
                <w:szCs w:val="22"/>
              </w:rPr>
              <w:t> </w:t>
            </w:r>
          </w:p>
        </w:tc>
        <w:tc>
          <w:tcPr>
            <w:tcW w:w="4500" w:type="dxa"/>
            <w:tcBorders>
              <w:top w:val="single" w:sz="6" w:space="0" w:color="auto"/>
              <w:left w:val="single" w:sz="6" w:space="0" w:color="auto"/>
              <w:bottom w:val="single" w:sz="6" w:space="0" w:color="auto"/>
              <w:right w:val="single" w:sz="6" w:space="0" w:color="auto"/>
            </w:tcBorders>
            <w:hideMark/>
          </w:tcPr>
          <w:p w14:paraId="27288F0A" w14:textId="77777777" w:rsidR="009F5AA0" w:rsidRPr="009F5AA0" w:rsidRDefault="009F5AA0" w:rsidP="009F5AA0">
            <w:pPr>
              <w:spacing w:after="160" w:line="278" w:lineRule="auto"/>
              <w:rPr>
                <w:rFonts w:ascii="Arial" w:hAnsi="Arial" w:cs="Arial"/>
                <w:sz w:val="22"/>
                <w:szCs w:val="22"/>
              </w:rPr>
            </w:pPr>
            <w:r w:rsidRPr="009F5AA0">
              <w:rPr>
                <w:rFonts w:ascii="Arial" w:hAnsi="Arial" w:cs="Arial"/>
                <w:b/>
                <w:bCs/>
                <w:sz w:val="22"/>
                <w:szCs w:val="22"/>
              </w:rPr>
              <w:t>All members of staff including locum, bank, agency, honorary contracts, volunteers, staff in training, contractors, seconded staff on temporary or permanent contracts.</w:t>
            </w:r>
            <w:r w:rsidRPr="009F5AA0">
              <w:rPr>
                <w:rFonts w:ascii="Arial" w:hAnsi="Arial" w:cs="Arial"/>
                <w:sz w:val="22"/>
                <w:szCs w:val="22"/>
              </w:rPr>
              <w:t> </w:t>
            </w:r>
          </w:p>
          <w:p w14:paraId="5A042CB3" w14:textId="77777777" w:rsidR="009F5AA0" w:rsidRPr="009F5AA0" w:rsidRDefault="009F5AA0" w:rsidP="009F5AA0">
            <w:pPr>
              <w:spacing w:after="160" w:line="278" w:lineRule="auto"/>
              <w:rPr>
                <w:rFonts w:ascii="Arial" w:hAnsi="Arial" w:cs="Arial"/>
                <w:sz w:val="22"/>
                <w:szCs w:val="22"/>
              </w:rPr>
            </w:pPr>
            <w:r w:rsidRPr="009F5AA0">
              <w:rPr>
                <w:rFonts w:ascii="Arial" w:hAnsi="Arial" w:cs="Arial"/>
                <w:b/>
                <w:bCs/>
                <w:sz w:val="22"/>
                <w:szCs w:val="22"/>
              </w:rPr>
              <w:t>The scope includes all staff (as above) and patients, carers and visitors.</w:t>
            </w:r>
            <w:r w:rsidRPr="009F5AA0">
              <w:rPr>
                <w:rFonts w:ascii="Arial" w:hAnsi="Arial" w:cs="Arial"/>
                <w:sz w:val="22"/>
                <w:szCs w:val="22"/>
              </w:rPr>
              <w:t> </w:t>
            </w:r>
          </w:p>
          <w:p w14:paraId="6D33C676" w14:textId="77777777" w:rsidR="009F5AA0" w:rsidRPr="009F5AA0" w:rsidRDefault="009F5AA0" w:rsidP="009F5AA0">
            <w:pPr>
              <w:spacing w:after="160" w:line="278" w:lineRule="auto"/>
              <w:rPr>
                <w:rFonts w:ascii="Arial" w:hAnsi="Arial" w:cs="Arial"/>
                <w:sz w:val="22"/>
                <w:szCs w:val="22"/>
              </w:rPr>
            </w:pPr>
            <w:r w:rsidRPr="009F5AA0">
              <w:rPr>
                <w:rFonts w:ascii="Arial" w:hAnsi="Arial" w:cs="Arial"/>
                <w:sz w:val="22"/>
                <w:szCs w:val="22"/>
              </w:rPr>
              <w:t> </w:t>
            </w:r>
          </w:p>
        </w:tc>
      </w:tr>
      <w:tr w:rsidR="009F5AA0" w:rsidRPr="009F5AA0" w14:paraId="655AA182" w14:textId="77777777" w:rsidTr="009F5AA0">
        <w:trPr>
          <w:trHeight w:val="127"/>
        </w:trPr>
        <w:tc>
          <w:tcPr>
            <w:tcW w:w="4500" w:type="dxa"/>
            <w:tcBorders>
              <w:top w:val="single" w:sz="6" w:space="0" w:color="auto"/>
              <w:left w:val="single" w:sz="6" w:space="0" w:color="auto"/>
              <w:bottom w:val="single" w:sz="6" w:space="0" w:color="auto"/>
              <w:right w:val="single" w:sz="6" w:space="0" w:color="auto"/>
            </w:tcBorders>
            <w:hideMark/>
          </w:tcPr>
          <w:p w14:paraId="31576C11" w14:textId="77777777" w:rsidR="009F5AA0" w:rsidRPr="009F5AA0" w:rsidRDefault="009F5AA0" w:rsidP="009F5AA0">
            <w:pPr>
              <w:spacing w:after="160" w:line="278" w:lineRule="auto"/>
              <w:rPr>
                <w:rFonts w:ascii="Arial" w:hAnsi="Arial" w:cs="Arial"/>
                <w:sz w:val="22"/>
                <w:szCs w:val="22"/>
              </w:rPr>
            </w:pPr>
            <w:r w:rsidRPr="009F5AA0">
              <w:rPr>
                <w:rFonts w:ascii="Arial" w:hAnsi="Arial" w:cs="Arial"/>
                <w:b/>
                <w:bCs/>
                <w:sz w:val="22"/>
                <w:szCs w:val="22"/>
              </w:rPr>
              <w:t>Associated Trust Documents:</w:t>
            </w:r>
            <w:r w:rsidRPr="009F5AA0">
              <w:rPr>
                <w:rFonts w:ascii="Arial" w:hAnsi="Arial" w:cs="Arial"/>
                <w:sz w:val="22"/>
                <w:szCs w:val="22"/>
              </w:rPr>
              <w:t> </w:t>
            </w:r>
          </w:p>
          <w:p w14:paraId="01D997FB" w14:textId="77777777" w:rsidR="009F5AA0" w:rsidRPr="009F5AA0" w:rsidRDefault="009F5AA0" w:rsidP="009F5AA0">
            <w:pPr>
              <w:spacing w:after="160" w:line="278" w:lineRule="auto"/>
              <w:rPr>
                <w:rFonts w:ascii="Arial" w:hAnsi="Arial" w:cs="Arial"/>
                <w:sz w:val="22"/>
                <w:szCs w:val="22"/>
              </w:rPr>
            </w:pPr>
            <w:r w:rsidRPr="009F5AA0">
              <w:rPr>
                <w:rFonts w:ascii="Arial" w:hAnsi="Arial" w:cs="Arial"/>
                <w:sz w:val="22"/>
                <w:szCs w:val="22"/>
              </w:rPr>
              <w:lastRenderedPageBreak/>
              <w:t>(policies / guidelines which directly impact on this document) </w:t>
            </w:r>
          </w:p>
          <w:p w14:paraId="13A81675" w14:textId="77777777" w:rsidR="009F5AA0" w:rsidRPr="009F5AA0" w:rsidRDefault="009F5AA0" w:rsidP="009F5AA0">
            <w:pPr>
              <w:spacing w:after="160" w:line="278" w:lineRule="auto"/>
              <w:rPr>
                <w:rFonts w:ascii="Arial" w:hAnsi="Arial" w:cs="Arial"/>
                <w:sz w:val="22"/>
                <w:szCs w:val="22"/>
              </w:rPr>
            </w:pPr>
            <w:r w:rsidRPr="009F5AA0">
              <w:rPr>
                <w:rFonts w:ascii="Arial" w:hAnsi="Arial" w:cs="Arial"/>
                <w:sz w:val="22"/>
                <w:szCs w:val="22"/>
              </w:rPr>
              <w:t> </w:t>
            </w:r>
          </w:p>
        </w:tc>
        <w:tc>
          <w:tcPr>
            <w:tcW w:w="4500" w:type="dxa"/>
            <w:tcBorders>
              <w:top w:val="single" w:sz="6" w:space="0" w:color="auto"/>
              <w:left w:val="single" w:sz="6" w:space="0" w:color="auto"/>
              <w:bottom w:val="single" w:sz="6" w:space="0" w:color="auto"/>
              <w:right w:val="single" w:sz="6" w:space="0" w:color="auto"/>
            </w:tcBorders>
            <w:hideMark/>
          </w:tcPr>
          <w:p w14:paraId="327248AB" w14:textId="77777777" w:rsidR="009F5AA0" w:rsidRPr="009F5AA0" w:rsidRDefault="009F5AA0" w:rsidP="009F5AA0">
            <w:pPr>
              <w:spacing w:after="160" w:line="278" w:lineRule="auto"/>
              <w:rPr>
                <w:rFonts w:ascii="Arial" w:hAnsi="Arial" w:cs="Arial"/>
                <w:sz w:val="22"/>
                <w:szCs w:val="22"/>
              </w:rPr>
            </w:pPr>
            <w:r w:rsidRPr="009F5AA0">
              <w:rPr>
                <w:rFonts w:ascii="Arial" w:hAnsi="Arial" w:cs="Arial"/>
                <w:sz w:val="22"/>
                <w:szCs w:val="22"/>
              </w:rPr>
              <w:lastRenderedPageBreak/>
              <w:t> </w:t>
            </w:r>
          </w:p>
        </w:tc>
      </w:tr>
      <w:tr w:rsidR="009F5AA0" w:rsidRPr="009F5AA0" w14:paraId="1172B431" w14:textId="77777777" w:rsidTr="009F5AA0">
        <w:trPr>
          <w:trHeight w:val="300"/>
        </w:trPr>
        <w:tc>
          <w:tcPr>
            <w:tcW w:w="4500" w:type="dxa"/>
            <w:tcBorders>
              <w:top w:val="single" w:sz="6" w:space="0" w:color="auto"/>
              <w:left w:val="single" w:sz="6" w:space="0" w:color="auto"/>
              <w:bottom w:val="single" w:sz="6" w:space="0" w:color="auto"/>
              <w:right w:val="single" w:sz="6" w:space="0" w:color="auto"/>
            </w:tcBorders>
            <w:hideMark/>
          </w:tcPr>
          <w:p w14:paraId="60F2ECD0" w14:textId="77777777" w:rsidR="009F5AA0" w:rsidRPr="009F5AA0" w:rsidRDefault="009F5AA0" w:rsidP="009F5AA0">
            <w:pPr>
              <w:spacing w:after="160" w:line="278" w:lineRule="auto"/>
              <w:rPr>
                <w:rFonts w:ascii="Arial" w:hAnsi="Arial" w:cs="Arial"/>
                <w:sz w:val="22"/>
                <w:szCs w:val="22"/>
              </w:rPr>
            </w:pPr>
            <w:r w:rsidRPr="009F5AA0">
              <w:rPr>
                <w:rFonts w:ascii="Arial" w:hAnsi="Arial" w:cs="Arial"/>
                <w:b/>
                <w:bCs/>
                <w:sz w:val="22"/>
                <w:szCs w:val="22"/>
              </w:rPr>
              <w:t>Date of Approval:</w:t>
            </w:r>
            <w:r w:rsidRPr="009F5AA0">
              <w:rPr>
                <w:rFonts w:ascii="Arial" w:hAnsi="Arial" w:cs="Arial"/>
                <w:sz w:val="22"/>
                <w:szCs w:val="22"/>
              </w:rPr>
              <w:t> </w:t>
            </w:r>
            <w:r w:rsidRPr="009F5AA0">
              <w:rPr>
                <w:rFonts w:ascii="Arial" w:hAnsi="Arial" w:cs="Arial"/>
                <w:sz w:val="22"/>
                <w:szCs w:val="22"/>
              </w:rPr>
              <w:br/>
              <w:t>Insert here </w:t>
            </w:r>
          </w:p>
        </w:tc>
        <w:tc>
          <w:tcPr>
            <w:tcW w:w="4500" w:type="dxa"/>
            <w:tcBorders>
              <w:top w:val="single" w:sz="6" w:space="0" w:color="auto"/>
              <w:left w:val="single" w:sz="6" w:space="0" w:color="auto"/>
              <w:bottom w:val="single" w:sz="6" w:space="0" w:color="auto"/>
              <w:right w:val="single" w:sz="6" w:space="0" w:color="auto"/>
            </w:tcBorders>
            <w:hideMark/>
          </w:tcPr>
          <w:p w14:paraId="6273D9AD" w14:textId="77777777" w:rsidR="009F5AA0" w:rsidRPr="009F5AA0" w:rsidRDefault="009F5AA0" w:rsidP="009F5AA0">
            <w:pPr>
              <w:spacing w:after="160" w:line="278" w:lineRule="auto"/>
              <w:rPr>
                <w:rFonts w:ascii="Arial" w:hAnsi="Arial" w:cs="Arial"/>
                <w:sz w:val="22"/>
                <w:szCs w:val="22"/>
              </w:rPr>
            </w:pPr>
            <w:r w:rsidRPr="009F5AA0">
              <w:rPr>
                <w:rFonts w:ascii="Arial" w:hAnsi="Arial" w:cs="Arial"/>
                <w:b/>
                <w:bCs/>
                <w:sz w:val="22"/>
                <w:szCs w:val="22"/>
              </w:rPr>
              <w:t>Review Date:</w:t>
            </w:r>
            <w:r w:rsidRPr="009F5AA0">
              <w:rPr>
                <w:rFonts w:ascii="Arial" w:hAnsi="Arial" w:cs="Arial"/>
                <w:sz w:val="22"/>
                <w:szCs w:val="22"/>
              </w:rPr>
              <w:t> </w:t>
            </w:r>
            <w:r w:rsidRPr="009F5AA0">
              <w:rPr>
                <w:rFonts w:ascii="Arial" w:hAnsi="Arial" w:cs="Arial"/>
                <w:sz w:val="22"/>
                <w:szCs w:val="22"/>
              </w:rPr>
              <w:br/>
              <w:t>Insert here </w:t>
            </w:r>
          </w:p>
        </w:tc>
      </w:tr>
      <w:tr w:rsidR="009F5AA0" w:rsidRPr="009F5AA0" w14:paraId="7F963857" w14:textId="77777777" w:rsidTr="009F5AA0">
        <w:trPr>
          <w:trHeight w:val="300"/>
        </w:trPr>
        <w:tc>
          <w:tcPr>
            <w:tcW w:w="4500" w:type="dxa"/>
            <w:tcBorders>
              <w:top w:val="single" w:sz="6" w:space="0" w:color="auto"/>
              <w:left w:val="single" w:sz="6" w:space="0" w:color="auto"/>
              <w:bottom w:val="single" w:sz="6" w:space="0" w:color="auto"/>
              <w:right w:val="single" w:sz="6" w:space="0" w:color="auto"/>
            </w:tcBorders>
            <w:hideMark/>
          </w:tcPr>
          <w:p w14:paraId="78777651" w14:textId="77777777" w:rsidR="009F5AA0" w:rsidRPr="009F5AA0" w:rsidRDefault="009F5AA0" w:rsidP="009F5AA0">
            <w:pPr>
              <w:spacing w:after="160" w:line="278" w:lineRule="auto"/>
              <w:rPr>
                <w:rFonts w:ascii="Arial" w:hAnsi="Arial" w:cs="Arial"/>
                <w:sz w:val="22"/>
                <w:szCs w:val="22"/>
              </w:rPr>
            </w:pPr>
            <w:r w:rsidRPr="009F5AA0">
              <w:rPr>
                <w:rFonts w:ascii="Arial" w:hAnsi="Arial" w:cs="Arial"/>
                <w:b/>
                <w:bCs/>
                <w:sz w:val="22"/>
                <w:szCs w:val="22"/>
              </w:rPr>
              <w:t>Approved By:</w:t>
            </w:r>
            <w:r w:rsidRPr="009F5AA0">
              <w:rPr>
                <w:rFonts w:ascii="Arial" w:hAnsi="Arial" w:cs="Arial"/>
                <w:sz w:val="22"/>
                <w:szCs w:val="22"/>
              </w:rPr>
              <w:t> </w:t>
            </w:r>
            <w:r w:rsidRPr="009F5AA0">
              <w:rPr>
                <w:rFonts w:ascii="Arial" w:hAnsi="Arial" w:cs="Arial"/>
                <w:sz w:val="22"/>
                <w:szCs w:val="22"/>
              </w:rPr>
              <w:br/>
              <w:t>Insert here </w:t>
            </w:r>
          </w:p>
        </w:tc>
        <w:tc>
          <w:tcPr>
            <w:tcW w:w="4500" w:type="dxa"/>
            <w:tcBorders>
              <w:top w:val="single" w:sz="6" w:space="0" w:color="auto"/>
              <w:left w:val="single" w:sz="6" w:space="0" w:color="auto"/>
              <w:bottom w:val="single" w:sz="6" w:space="0" w:color="auto"/>
              <w:right w:val="single" w:sz="6" w:space="0" w:color="auto"/>
            </w:tcBorders>
            <w:hideMark/>
          </w:tcPr>
          <w:p w14:paraId="1A02FC50" w14:textId="77777777" w:rsidR="009F5AA0" w:rsidRPr="009F5AA0" w:rsidRDefault="009F5AA0" w:rsidP="009F5AA0">
            <w:pPr>
              <w:spacing w:after="160" w:line="278" w:lineRule="auto"/>
              <w:rPr>
                <w:rFonts w:ascii="Arial" w:hAnsi="Arial" w:cs="Arial"/>
                <w:sz w:val="22"/>
                <w:szCs w:val="22"/>
              </w:rPr>
            </w:pPr>
            <w:r w:rsidRPr="009F5AA0">
              <w:rPr>
                <w:rFonts w:ascii="Arial" w:hAnsi="Arial" w:cs="Arial"/>
                <w:b/>
                <w:bCs/>
                <w:sz w:val="22"/>
                <w:szCs w:val="22"/>
              </w:rPr>
              <w:t>Sign Off Signature:</w:t>
            </w:r>
            <w:r w:rsidRPr="009F5AA0">
              <w:rPr>
                <w:rFonts w:ascii="Arial" w:hAnsi="Arial" w:cs="Arial"/>
                <w:sz w:val="22"/>
                <w:szCs w:val="22"/>
              </w:rPr>
              <w:t> </w:t>
            </w:r>
            <w:r w:rsidRPr="009F5AA0">
              <w:rPr>
                <w:rFonts w:ascii="Arial" w:hAnsi="Arial" w:cs="Arial"/>
                <w:sz w:val="22"/>
                <w:szCs w:val="22"/>
              </w:rPr>
              <w:br/>
              <w:t>Insert here </w:t>
            </w:r>
          </w:p>
        </w:tc>
      </w:tr>
    </w:tbl>
    <w:p w14:paraId="5E7F2436" w14:textId="509A6179" w:rsidR="00B12865" w:rsidRPr="00B12865" w:rsidRDefault="009B2F91" w:rsidP="00F13BC2">
      <w:pPr>
        <w:pStyle w:val="Heading1"/>
      </w:pPr>
      <w:bookmarkStart w:id="0" w:name="_Toc210810469"/>
      <w:r>
        <w:t xml:space="preserve">1. </w:t>
      </w:r>
      <w:r w:rsidR="00B12865" w:rsidRPr="00B12865">
        <w:t>Introduction</w:t>
      </w:r>
      <w:bookmarkEnd w:id="0"/>
      <w:r w:rsidR="00B12865" w:rsidRPr="00B12865">
        <w:t xml:space="preserve"> </w:t>
      </w:r>
    </w:p>
    <w:p w14:paraId="765F5E03" w14:textId="77777777" w:rsidR="00074745" w:rsidRPr="00074745" w:rsidRDefault="00074745" w:rsidP="00074745">
      <w:pPr>
        <w:spacing w:after="160" w:line="278" w:lineRule="auto"/>
        <w:ind w:left="45"/>
        <w:rPr>
          <w:rFonts w:ascii="Arial" w:hAnsi="Arial" w:cs="Arial"/>
        </w:rPr>
      </w:pPr>
      <w:r w:rsidRPr="00074745">
        <w:rPr>
          <w:rFonts w:ascii="Arial" w:hAnsi="Arial" w:cs="Arial"/>
          <w:b/>
          <w:bCs/>
          <w:color w:val="00B0F0"/>
        </w:rPr>
        <w:t>1.1</w:t>
      </w:r>
      <w:r w:rsidRPr="00074745">
        <w:rPr>
          <w:rFonts w:ascii="Arial" w:hAnsi="Arial" w:cs="Arial"/>
          <w:color w:val="00B0F0"/>
        </w:rPr>
        <w:t xml:space="preserve"> </w:t>
      </w:r>
      <w:r w:rsidRPr="00074745">
        <w:rPr>
          <w:rFonts w:ascii="Arial" w:hAnsi="Arial" w:cs="Arial"/>
          <w:b/>
          <w:bCs/>
        </w:rPr>
        <w:t>This Smokefree Hospital Policy is centred on three key pledges:</w:t>
      </w:r>
      <w:r w:rsidRPr="00074745">
        <w:rPr>
          <w:rFonts w:ascii="Arial" w:hAnsi="Arial" w:cs="Arial"/>
        </w:rPr>
        <w:t>  </w:t>
      </w:r>
    </w:p>
    <w:p w14:paraId="43A68EF4" w14:textId="0D1EF4BB" w:rsidR="00074745" w:rsidRPr="00074745" w:rsidRDefault="00074745" w:rsidP="00BC3235">
      <w:pPr>
        <w:numPr>
          <w:ilvl w:val="0"/>
          <w:numId w:val="1"/>
        </w:numPr>
        <w:spacing w:after="160" w:line="240" w:lineRule="auto"/>
        <w:rPr>
          <w:rFonts w:ascii="Arial" w:hAnsi="Arial" w:cs="Arial"/>
        </w:rPr>
      </w:pPr>
      <w:r w:rsidRPr="00074745">
        <w:rPr>
          <w:rFonts w:ascii="Arial" w:hAnsi="Arial" w:cs="Arial"/>
        </w:rPr>
        <w:t xml:space="preserve">To protect every patient, staff member and visitor on the hospital site from the harms of tobacco smoke. </w:t>
      </w:r>
    </w:p>
    <w:p w14:paraId="67C6F5D6" w14:textId="08827B87" w:rsidR="00074745" w:rsidRPr="00074745" w:rsidRDefault="00074745" w:rsidP="00BC3235">
      <w:pPr>
        <w:numPr>
          <w:ilvl w:val="0"/>
          <w:numId w:val="2"/>
        </w:numPr>
        <w:spacing w:after="160" w:line="240" w:lineRule="auto"/>
        <w:rPr>
          <w:rFonts w:ascii="Arial" w:hAnsi="Arial" w:cs="Arial"/>
        </w:rPr>
      </w:pPr>
      <w:r w:rsidRPr="00074745">
        <w:rPr>
          <w:rFonts w:ascii="Arial" w:hAnsi="Arial" w:cs="Arial"/>
        </w:rPr>
        <w:t>To support every person that smokes to be tobacco-free (not necessarily nicotine-free) whilst on the hospital site (recognising that nicotine itself is not a hazardous drug).  </w:t>
      </w:r>
    </w:p>
    <w:p w14:paraId="5424FFF9" w14:textId="6CC094BA" w:rsidR="00074745" w:rsidRPr="00074745" w:rsidRDefault="00074745" w:rsidP="00BC3235">
      <w:pPr>
        <w:numPr>
          <w:ilvl w:val="0"/>
          <w:numId w:val="3"/>
        </w:numPr>
        <w:spacing w:after="160" w:line="240" w:lineRule="auto"/>
        <w:rPr>
          <w:rFonts w:ascii="Arial" w:hAnsi="Arial" w:cs="Arial"/>
        </w:rPr>
      </w:pPr>
      <w:r w:rsidRPr="00074745">
        <w:rPr>
          <w:rFonts w:ascii="Arial" w:hAnsi="Arial" w:cs="Arial"/>
        </w:rPr>
        <w:t>To provide access to highly effective treatments (including medicines, nicotine products, vaping kits) to any person trying to be smokefree on the hospital site.    </w:t>
      </w:r>
    </w:p>
    <w:p w14:paraId="515747CE" w14:textId="77777777" w:rsidR="00074745" w:rsidRPr="00AD732D" w:rsidRDefault="00074745" w:rsidP="00F13BC2">
      <w:pPr>
        <w:pStyle w:val="Heading1"/>
      </w:pPr>
      <w:bookmarkStart w:id="1" w:name="_Toc210810470"/>
      <w:r w:rsidRPr="00AD732D">
        <w:t>2.</w:t>
      </w:r>
      <w:r w:rsidRPr="00AD732D">
        <w:rPr>
          <w:rFonts w:cs="Arial"/>
        </w:rPr>
        <w:t> </w:t>
      </w:r>
      <w:r w:rsidRPr="00AD732D">
        <w:t xml:space="preserve"> Rationale</w:t>
      </w:r>
      <w:bookmarkEnd w:id="1"/>
      <w:r w:rsidRPr="00AD732D">
        <w:t> </w:t>
      </w:r>
    </w:p>
    <w:p w14:paraId="1C6A91EA" w14:textId="77777777" w:rsidR="00074745" w:rsidRPr="00074745" w:rsidRDefault="00074745" w:rsidP="00074745">
      <w:pPr>
        <w:spacing w:after="160" w:line="278" w:lineRule="auto"/>
        <w:ind w:left="45"/>
        <w:rPr>
          <w:rFonts w:ascii="Arial" w:hAnsi="Arial" w:cs="Arial"/>
        </w:rPr>
      </w:pPr>
      <w:r w:rsidRPr="00074745">
        <w:rPr>
          <w:rFonts w:ascii="Arial" w:hAnsi="Arial" w:cs="Arial"/>
        </w:rPr>
        <w:t>This Hospital is committed to delivering a smokefree hospital for the following reasons: </w:t>
      </w:r>
    </w:p>
    <w:p w14:paraId="3F6C7CF3" w14:textId="77777777" w:rsidR="00074745" w:rsidRPr="00074745" w:rsidRDefault="00074745" w:rsidP="00074745">
      <w:pPr>
        <w:spacing w:after="160" w:line="278" w:lineRule="auto"/>
        <w:ind w:left="45"/>
        <w:rPr>
          <w:rFonts w:ascii="Arial" w:hAnsi="Arial" w:cs="Arial"/>
        </w:rPr>
      </w:pPr>
      <w:r w:rsidRPr="00074745">
        <w:rPr>
          <w:rFonts w:ascii="Arial" w:hAnsi="Arial" w:cs="Arial"/>
          <w:b/>
          <w:bCs/>
          <w:color w:val="00B0F0"/>
        </w:rPr>
        <w:t>2.1</w:t>
      </w:r>
      <w:r w:rsidRPr="00074745">
        <w:rPr>
          <w:rFonts w:ascii="Arial" w:hAnsi="Arial" w:cs="Arial"/>
          <w:color w:val="00B0F0"/>
        </w:rPr>
        <w:t xml:space="preserve"> </w:t>
      </w:r>
      <w:r w:rsidRPr="00074745">
        <w:rPr>
          <w:rFonts w:ascii="Arial" w:hAnsi="Arial" w:cs="Arial"/>
        </w:rPr>
        <w:t>Smoking tobacco is the single largest cause of preventable death, ill-health and social inequality in the UK. </w:t>
      </w:r>
    </w:p>
    <w:p w14:paraId="40023FEF" w14:textId="77777777" w:rsidR="00074745" w:rsidRPr="00074745" w:rsidRDefault="00074745" w:rsidP="00074745">
      <w:pPr>
        <w:spacing w:after="160" w:line="278" w:lineRule="auto"/>
        <w:ind w:left="45"/>
        <w:rPr>
          <w:rFonts w:ascii="Arial" w:hAnsi="Arial" w:cs="Arial"/>
        </w:rPr>
      </w:pPr>
      <w:r w:rsidRPr="00074745">
        <w:rPr>
          <w:rFonts w:ascii="Arial" w:hAnsi="Arial" w:cs="Arial"/>
          <w:b/>
          <w:bCs/>
          <w:color w:val="00B0F0"/>
        </w:rPr>
        <w:t>2.2</w:t>
      </w:r>
      <w:r w:rsidRPr="00074745">
        <w:rPr>
          <w:rFonts w:ascii="Arial" w:hAnsi="Arial" w:cs="Arial"/>
          <w:color w:val="00B0F0"/>
        </w:rPr>
        <w:t xml:space="preserve"> </w:t>
      </w:r>
      <w:r w:rsidRPr="00074745">
        <w:rPr>
          <w:rFonts w:ascii="Arial" w:hAnsi="Arial" w:cs="Arial"/>
        </w:rPr>
        <w:t>People smoke because they are addicted to nicotine. The primary harm from tobacco smoke comes from other toxic components in tobacco smoke, not the nicotine itself.  NHS Cheshire and Merseyside supports the use of nicotine replacement therapies (NRT) and other nicotine products as a harm-reduction strategy for people addicted to tobacco in line with NICE guidance. </w:t>
      </w:r>
    </w:p>
    <w:p w14:paraId="315B7C82" w14:textId="77777777" w:rsidR="00074745" w:rsidRPr="00074745" w:rsidRDefault="00074745" w:rsidP="00074745">
      <w:pPr>
        <w:spacing w:after="160" w:line="278" w:lineRule="auto"/>
        <w:ind w:left="45"/>
        <w:rPr>
          <w:rFonts w:ascii="Arial" w:hAnsi="Arial" w:cs="Arial"/>
        </w:rPr>
      </w:pPr>
      <w:r w:rsidRPr="00074745">
        <w:rPr>
          <w:rFonts w:ascii="Arial" w:hAnsi="Arial" w:cs="Arial"/>
          <w:b/>
          <w:bCs/>
          <w:color w:val="00B0F0"/>
        </w:rPr>
        <w:t>2.3</w:t>
      </w:r>
      <w:r w:rsidRPr="00074745">
        <w:rPr>
          <w:rFonts w:ascii="Arial" w:hAnsi="Arial" w:cs="Arial"/>
          <w:color w:val="00B0F0"/>
        </w:rPr>
        <w:t xml:space="preserve"> </w:t>
      </w:r>
      <w:r w:rsidRPr="00074745">
        <w:rPr>
          <w:rFonts w:ascii="Arial" w:hAnsi="Arial" w:cs="Arial"/>
        </w:rPr>
        <w:t>The treatment of tobacco dependency is a highly cost-effective intervention that addresses health and social disparity with substantial benefits for the individual and the healthcare system. </w:t>
      </w:r>
    </w:p>
    <w:p w14:paraId="1DC4420C" w14:textId="77777777" w:rsidR="00074745" w:rsidRPr="00074745" w:rsidRDefault="00074745" w:rsidP="00074745">
      <w:pPr>
        <w:spacing w:after="160" w:line="278" w:lineRule="auto"/>
        <w:ind w:left="45"/>
        <w:rPr>
          <w:rFonts w:ascii="Arial" w:hAnsi="Arial" w:cs="Arial"/>
        </w:rPr>
      </w:pPr>
      <w:r w:rsidRPr="00074745">
        <w:rPr>
          <w:rFonts w:ascii="Arial" w:hAnsi="Arial" w:cs="Arial"/>
          <w:b/>
          <w:bCs/>
          <w:color w:val="00B0F0"/>
        </w:rPr>
        <w:t>2.4</w:t>
      </w:r>
      <w:r w:rsidRPr="00074745">
        <w:rPr>
          <w:rFonts w:ascii="Arial" w:hAnsi="Arial" w:cs="Arial"/>
          <w:color w:val="00B0F0"/>
        </w:rPr>
        <w:t xml:space="preserve"> </w:t>
      </w:r>
      <w:r w:rsidRPr="00074745">
        <w:rPr>
          <w:rFonts w:ascii="Arial" w:hAnsi="Arial" w:cs="Arial"/>
        </w:rPr>
        <w:t>There is no safe exposure level to tobacco smoke (World Health Organisation Framework Convention on Tobacco Control), and we have a responsibility to protect patients, staff, and visitors on site from the harms of tobacco smoke. The major harm from passive smoking is from the ‘side-stream effect’: the smoke emitted from the end of a burning cigarette. The poisonous chemicals in this smoke can linger in hair and clothes and be transported into the hospital and harm our most vulnerable patients.  </w:t>
      </w:r>
    </w:p>
    <w:p w14:paraId="0D269064" w14:textId="77777777" w:rsidR="00074745" w:rsidRPr="00074745" w:rsidRDefault="00074745" w:rsidP="00074745">
      <w:pPr>
        <w:spacing w:after="160" w:line="278" w:lineRule="auto"/>
        <w:ind w:left="45"/>
        <w:rPr>
          <w:rFonts w:ascii="Arial" w:hAnsi="Arial" w:cs="Arial"/>
        </w:rPr>
      </w:pPr>
      <w:r w:rsidRPr="00074745">
        <w:rPr>
          <w:rFonts w:ascii="Arial" w:hAnsi="Arial" w:cs="Arial"/>
          <w:b/>
          <w:bCs/>
          <w:color w:val="00B0F0"/>
        </w:rPr>
        <w:t>2.5</w:t>
      </w:r>
      <w:r w:rsidRPr="00074745">
        <w:rPr>
          <w:rFonts w:ascii="Arial" w:hAnsi="Arial" w:cs="Arial"/>
          <w:color w:val="00B0F0"/>
        </w:rPr>
        <w:t xml:space="preserve"> </w:t>
      </w:r>
      <w:r w:rsidRPr="00074745">
        <w:rPr>
          <w:rFonts w:ascii="Arial" w:hAnsi="Arial" w:cs="Arial"/>
        </w:rPr>
        <w:t>Seeing others smoking is a powerful cue to smoke for those trying to stop smoking. We have responsibility to support people that smoke who are trying to stop.  </w:t>
      </w:r>
    </w:p>
    <w:p w14:paraId="1B7E117D" w14:textId="77777777" w:rsidR="00074745" w:rsidRPr="00074745" w:rsidRDefault="00074745" w:rsidP="00BC3235">
      <w:pPr>
        <w:numPr>
          <w:ilvl w:val="0"/>
          <w:numId w:val="4"/>
        </w:numPr>
        <w:spacing w:after="160" w:line="278" w:lineRule="auto"/>
        <w:rPr>
          <w:rFonts w:ascii="Arial" w:hAnsi="Arial" w:cs="Arial"/>
        </w:rPr>
      </w:pPr>
      <w:r w:rsidRPr="00074745">
        <w:rPr>
          <w:rFonts w:ascii="Arial" w:hAnsi="Arial" w:cs="Arial"/>
        </w:rPr>
        <w:t> This Hospital must be an institute of good health promotion.  </w:t>
      </w:r>
    </w:p>
    <w:p w14:paraId="4E71B4FC" w14:textId="77777777" w:rsidR="00074745" w:rsidRPr="00074745" w:rsidRDefault="00074745" w:rsidP="00BC3235">
      <w:pPr>
        <w:numPr>
          <w:ilvl w:val="0"/>
          <w:numId w:val="5"/>
        </w:numPr>
        <w:spacing w:after="160" w:line="278" w:lineRule="auto"/>
        <w:rPr>
          <w:rFonts w:ascii="Arial" w:hAnsi="Arial" w:cs="Arial"/>
        </w:rPr>
      </w:pPr>
      <w:r w:rsidRPr="00074745">
        <w:rPr>
          <w:rFonts w:ascii="Arial" w:hAnsi="Arial" w:cs="Arial"/>
        </w:rPr>
        <w:t> Following the introduction of comprehensive Smokefree Hospital Policies, evidence shows that in English Trusts where effective management of tobacco dependence is in place there has been a drop in the incidence of violent and aggressive behaviour.  </w:t>
      </w:r>
    </w:p>
    <w:p w14:paraId="047C2CCA" w14:textId="16DBF02D" w:rsidR="00BC3235" w:rsidRPr="00074745" w:rsidRDefault="00074745" w:rsidP="00725432">
      <w:pPr>
        <w:spacing w:after="160" w:line="278" w:lineRule="auto"/>
        <w:ind w:left="45"/>
        <w:rPr>
          <w:rFonts w:ascii="Arial" w:hAnsi="Arial" w:cs="Arial"/>
        </w:rPr>
      </w:pPr>
      <w:r w:rsidRPr="00074745">
        <w:rPr>
          <w:rFonts w:ascii="Arial" w:hAnsi="Arial" w:cs="Arial"/>
          <w:b/>
          <w:bCs/>
          <w:color w:val="00B0F0"/>
        </w:rPr>
        <w:lastRenderedPageBreak/>
        <w:t>2.8</w:t>
      </w:r>
      <w:r w:rsidRPr="00074745">
        <w:rPr>
          <w:rFonts w:ascii="Arial" w:hAnsi="Arial" w:cs="Arial"/>
          <w:color w:val="00B0F0"/>
        </w:rPr>
        <w:t xml:space="preserve"> </w:t>
      </w:r>
      <w:r w:rsidRPr="00074745">
        <w:rPr>
          <w:rFonts w:ascii="Arial" w:hAnsi="Arial" w:cs="Arial"/>
        </w:rPr>
        <w:t>Evidence to date shows that implementation of Smokefree Policies in mental health hospitals may also reduce fire risk. </w:t>
      </w:r>
    </w:p>
    <w:p w14:paraId="112492F7" w14:textId="77777777" w:rsidR="00074745" w:rsidRPr="00AD732D" w:rsidRDefault="00074745" w:rsidP="00725432">
      <w:pPr>
        <w:pStyle w:val="Header"/>
        <w:rPr>
          <w:bCs/>
        </w:rPr>
      </w:pPr>
      <w:r w:rsidRPr="00AD732D">
        <w:rPr>
          <w:bCs/>
        </w:rPr>
        <w:t>3.</w:t>
      </w:r>
      <w:r w:rsidRPr="00AD732D">
        <w:rPr>
          <w:rFonts w:cs="Arial"/>
          <w:bCs/>
        </w:rPr>
        <w:t> </w:t>
      </w:r>
      <w:r w:rsidRPr="00AD732D">
        <w:rPr>
          <w:bCs/>
        </w:rPr>
        <w:t xml:space="preserve"> Purpose </w:t>
      </w:r>
    </w:p>
    <w:p w14:paraId="4326BCA3" w14:textId="77777777" w:rsidR="00074745" w:rsidRPr="00074745" w:rsidRDefault="00074745" w:rsidP="00BC3235">
      <w:pPr>
        <w:spacing w:after="160" w:line="240" w:lineRule="auto"/>
        <w:ind w:left="45"/>
        <w:rPr>
          <w:rFonts w:ascii="Arial" w:hAnsi="Arial" w:cs="Arial"/>
        </w:rPr>
      </w:pPr>
      <w:r w:rsidRPr="00074745">
        <w:rPr>
          <w:rFonts w:ascii="Arial" w:hAnsi="Arial" w:cs="Arial"/>
          <w:b/>
          <w:bCs/>
          <w:color w:val="00B0F0"/>
        </w:rPr>
        <w:t>3.1</w:t>
      </w:r>
      <w:r w:rsidRPr="00074745">
        <w:rPr>
          <w:rFonts w:ascii="Arial" w:hAnsi="Arial" w:cs="Arial"/>
          <w:color w:val="00B0F0"/>
        </w:rPr>
        <w:t xml:space="preserve"> </w:t>
      </w:r>
      <w:r w:rsidRPr="00074745">
        <w:rPr>
          <w:rFonts w:ascii="Arial" w:hAnsi="Arial" w:cs="Arial"/>
        </w:rPr>
        <w:t>To protect every patient, staff member, visitor, and unborn child from the dangers of being exposed to tobacco smoke, by delivering a tobacco smokefree hospital site. </w:t>
      </w:r>
    </w:p>
    <w:p w14:paraId="401F87D1" w14:textId="5660AE2C" w:rsidR="00074745" w:rsidRPr="00074745" w:rsidRDefault="00074745" w:rsidP="00BC3235">
      <w:pPr>
        <w:numPr>
          <w:ilvl w:val="0"/>
          <w:numId w:val="6"/>
        </w:numPr>
        <w:spacing w:after="160" w:line="240" w:lineRule="auto"/>
        <w:rPr>
          <w:rFonts w:ascii="Arial" w:hAnsi="Arial" w:cs="Arial"/>
        </w:rPr>
      </w:pPr>
      <w:r w:rsidRPr="00074745">
        <w:rPr>
          <w:rFonts w:ascii="Arial" w:hAnsi="Arial" w:cs="Arial"/>
        </w:rPr>
        <w:t>To support any person that smokes to be tobacco-free whilst on the hospital site and hopefully beyond.  </w:t>
      </w:r>
    </w:p>
    <w:p w14:paraId="14AA2529" w14:textId="1EFA94D4" w:rsidR="00074745" w:rsidRPr="00074745" w:rsidRDefault="00074745" w:rsidP="00BC3235">
      <w:pPr>
        <w:numPr>
          <w:ilvl w:val="0"/>
          <w:numId w:val="7"/>
        </w:numPr>
        <w:spacing w:after="160" w:line="240" w:lineRule="auto"/>
        <w:rPr>
          <w:rFonts w:ascii="Arial" w:hAnsi="Arial" w:cs="Arial"/>
        </w:rPr>
      </w:pPr>
      <w:r w:rsidRPr="00074745">
        <w:rPr>
          <w:rFonts w:ascii="Arial" w:hAnsi="Arial" w:cs="Arial"/>
        </w:rPr>
        <w:t>To ensure people that smoke have comprehensive access to the broad range of evidenced-based interventions to stop smoking whilst on the hospital site.   </w:t>
      </w:r>
    </w:p>
    <w:p w14:paraId="5E604D44" w14:textId="666BF569" w:rsidR="00074745" w:rsidRPr="00074745" w:rsidRDefault="00074745" w:rsidP="00BC3235">
      <w:pPr>
        <w:numPr>
          <w:ilvl w:val="0"/>
          <w:numId w:val="8"/>
        </w:numPr>
        <w:spacing w:after="160" w:line="240" w:lineRule="auto"/>
        <w:rPr>
          <w:rFonts w:ascii="Arial" w:hAnsi="Arial" w:cs="Arial"/>
        </w:rPr>
      </w:pPr>
      <w:r w:rsidRPr="00074745">
        <w:rPr>
          <w:rFonts w:ascii="Arial" w:hAnsi="Arial" w:cs="Arial"/>
        </w:rPr>
        <w:t>To encourage and empower our workforce to be positive role models to promote a smoke free environment, and to signpost patients, visitors, and staff to the services available on the hospital site. </w:t>
      </w:r>
    </w:p>
    <w:p w14:paraId="2F810C76" w14:textId="2E849CDB" w:rsidR="00074745" w:rsidRPr="00074745" w:rsidRDefault="00074745" w:rsidP="00BC3235">
      <w:pPr>
        <w:numPr>
          <w:ilvl w:val="0"/>
          <w:numId w:val="9"/>
        </w:numPr>
        <w:spacing w:after="160" w:line="240" w:lineRule="auto"/>
        <w:rPr>
          <w:rFonts w:ascii="Arial" w:hAnsi="Arial" w:cs="Arial"/>
        </w:rPr>
      </w:pPr>
      <w:r w:rsidRPr="00074745">
        <w:rPr>
          <w:rFonts w:ascii="Arial" w:hAnsi="Arial" w:cs="Arial"/>
        </w:rPr>
        <w:t>To lead by example as a model NHS health care provider.   </w:t>
      </w:r>
    </w:p>
    <w:p w14:paraId="04C7CDC8" w14:textId="61F1C5C6" w:rsidR="00074745" w:rsidRPr="00074745" w:rsidRDefault="00074745" w:rsidP="00BC3235">
      <w:pPr>
        <w:numPr>
          <w:ilvl w:val="0"/>
          <w:numId w:val="10"/>
        </w:numPr>
        <w:spacing w:after="160" w:line="240" w:lineRule="auto"/>
        <w:rPr>
          <w:rFonts w:ascii="Arial" w:hAnsi="Arial" w:cs="Arial"/>
        </w:rPr>
      </w:pPr>
      <w:r w:rsidRPr="00074745">
        <w:rPr>
          <w:rFonts w:ascii="Arial" w:hAnsi="Arial" w:cs="Arial"/>
        </w:rPr>
        <w:t>To maintain compliance with health and safety legislation in providing a smoke free environment.  </w:t>
      </w:r>
    </w:p>
    <w:p w14:paraId="002E2D01" w14:textId="097380AC" w:rsidR="00074745" w:rsidRPr="00074745" w:rsidRDefault="00074745" w:rsidP="00BC3235">
      <w:pPr>
        <w:numPr>
          <w:ilvl w:val="0"/>
          <w:numId w:val="11"/>
        </w:numPr>
        <w:spacing w:after="160" w:line="240" w:lineRule="auto"/>
        <w:rPr>
          <w:rFonts w:ascii="Arial" w:hAnsi="Arial" w:cs="Arial"/>
        </w:rPr>
      </w:pPr>
      <w:r w:rsidRPr="00074745">
        <w:rPr>
          <w:rFonts w:ascii="Arial" w:hAnsi="Arial" w:cs="Arial"/>
        </w:rPr>
        <w:t>Provide a smokefree environment and to support health and wellbeing for all.   </w:t>
      </w:r>
    </w:p>
    <w:p w14:paraId="06812D73" w14:textId="0DC4539E" w:rsidR="00074745" w:rsidRPr="00074745" w:rsidRDefault="00074745" w:rsidP="00BC3235">
      <w:pPr>
        <w:numPr>
          <w:ilvl w:val="0"/>
          <w:numId w:val="12"/>
        </w:numPr>
        <w:spacing w:after="160" w:line="240" w:lineRule="auto"/>
        <w:rPr>
          <w:rFonts w:ascii="Arial" w:hAnsi="Arial" w:cs="Arial"/>
        </w:rPr>
      </w:pPr>
      <w:r w:rsidRPr="00074745">
        <w:rPr>
          <w:rFonts w:ascii="Arial" w:hAnsi="Arial" w:cs="Arial"/>
        </w:rPr>
        <w:t>To comply with smokefree legislation.   </w:t>
      </w:r>
    </w:p>
    <w:p w14:paraId="24B93D18" w14:textId="22043F6A" w:rsidR="00074745" w:rsidRPr="00074745" w:rsidRDefault="00074745" w:rsidP="00BC3235">
      <w:pPr>
        <w:numPr>
          <w:ilvl w:val="0"/>
          <w:numId w:val="13"/>
        </w:numPr>
        <w:spacing w:after="160" w:line="240" w:lineRule="auto"/>
        <w:rPr>
          <w:rFonts w:ascii="Arial" w:hAnsi="Arial" w:cs="Arial"/>
        </w:rPr>
      </w:pPr>
      <w:r w:rsidRPr="00074745">
        <w:rPr>
          <w:rFonts w:ascii="Arial" w:hAnsi="Arial" w:cs="Arial"/>
        </w:rPr>
        <w:t>Ensure that all healthcare services are delivered in a completely smokefree environment.   </w:t>
      </w:r>
    </w:p>
    <w:p w14:paraId="716978ED" w14:textId="3D51BECA" w:rsidR="00074745" w:rsidRPr="00074745" w:rsidRDefault="00074745" w:rsidP="00BC3235">
      <w:pPr>
        <w:numPr>
          <w:ilvl w:val="0"/>
          <w:numId w:val="14"/>
        </w:numPr>
        <w:spacing w:after="160" w:line="240" w:lineRule="auto"/>
        <w:rPr>
          <w:rFonts w:ascii="Arial" w:hAnsi="Arial" w:cs="Arial"/>
        </w:rPr>
      </w:pPr>
      <w:r w:rsidRPr="00074745">
        <w:rPr>
          <w:rFonts w:ascii="Arial" w:hAnsi="Arial" w:cs="Arial"/>
        </w:rPr>
        <w:t>To protect community staff from exposure to second-hand smoke during home/residential visits. </w:t>
      </w:r>
    </w:p>
    <w:p w14:paraId="76510063" w14:textId="41D7169C" w:rsidR="00074745" w:rsidRPr="00074745" w:rsidRDefault="00074745" w:rsidP="00BC3235">
      <w:pPr>
        <w:numPr>
          <w:ilvl w:val="0"/>
          <w:numId w:val="15"/>
        </w:numPr>
        <w:spacing w:after="160" w:line="240" w:lineRule="auto"/>
        <w:rPr>
          <w:rFonts w:ascii="Arial" w:hAnsi="Arial" w:cs="Arial"/>
        </w:rPr>
      </w:pPr>
      <w:r w:rsidRPr="00074745">
        <w:rPr>
          <w:rFonts w:ascii="Arial" w:hAnsi="Arial" w:cs="Arial"/>
        </w:rPr>
        <w:t>Identify clear roles and responsibilities of staff.   </w:t>
      </w:r>
    </w:p>
    <w:p w14:paraId="1C88C7EF" w14:textId="751534FC" w:rsidR="00074745" w:rsidRPr="00074745" w:rsidRDefault="00074745" w:rsidP="00BC3235">
      <w:pPr>
        <w:numPr>
          <w:ilvl w:val="0"/>
          <w:numId w:val="16"/>
        </w:numPr>
        <w:spacing w:after="160" w:line="240" w:lineRule="auto"/>
        <w:rPr>
          <w:rFonts w:ascii="Arial" w:hAnsi="Arial" w:cs="Arial"/>
        </w:rPr>
      </w:pPr>
      <w:r w:rsidRPr="00074745">
        <w:rPr>
          <w:rFonts w:ascii="Arial" w:hAnsi="Arial" w:cs="Arial"/>
        </w:rPr>
        <w:t>Clarify the rights and expectations of patients and visitors.   </w:t>
      </w:r>
    </w:p>
    <w:p w14:paraId="466AD9F1" w14:textId="42ED72FE" w:rsidR="00074745" w:rsidRPr="00074745" w:rsidRDefault="00074745" w:rsidP="00BC3235">
      <w:pPr>
        <w:numPr>
          <w:ilvl w:val="0"/>
          <w:numId w:val="17"/>
        </w:numPr>
        <w:spacing w:after="160" w:line="240" w:lineRule="auto"/>
        <w:rPr>
          <w:rFonts w:ascii="Arial" w:hAnsi="Arial" w:cs="Arial"/>
        </w:rPr>
      </w:pPr>
      <w:r w:rsidRPr="00074745">
        <w:rPr>
          <w:rFonts w:ascii="Arial" w:hAnsi="Arial" w:cs="Arial"/>
        </w:rPr>
        <w:t>Identify the support available for patient</w:t>
      </w:r>
      <w:r w:rsidRPr="00074745">
        <w:rPr>
          <w:rFonts w:ascii="Arial" w:hAnsi="Arial" w:cs="Arial"/>
          <w:u w:val="single"/>
        </w:rPr>
        <w:t>s</w:t>
      </w:r>
      <w:r w:rsidRPr="00074745">
        <w:rPr>
          <w:rFonts w:ascii="Arial" w:hAnsi="Arial" w:cs="Arial"/>
        </w:rPr>
        <w:t xml:space="preserve"> and staff to quit or abstain.    </w:t>
      </w:r>
    </w:p>
    <w:p w14:paraId="0C37BC49" w14:textId="77777777" w:rsidR="00074745" w:rsidRPr="00074745" w:rsidRDefault="00074745" w:rsidP="00BC3235">
      <w:pPr>
        <w:numPr>
          <w:ilvl w:val="0"/>
          <w:numId w:val="18"/>
        </w:numPr>
        <w:spacing w:after="160" w:line="240" w:lineRule="auto"/>
        <w:rPr>
          <w:rFonts w:ascii="Arial" w:hAnsi="Arial" w:cs="Arial"/>
        </w:rPr>
      </w:pPr>
      <w:r w:rsidRPr="00074745">
        <w:rPr>
          <w:rFonts w:ascii="Arial" w:hAnsi="Arial" w:cs="Arial"/>
        </w:rPr>
        <w:t xml:space="preserve">Embed care planning that supports </w:t>
      </w:r>
      <w:r w:rsidRPr="00074745">
        <w:rPr>
          <w:rFonts w:ascii="Arial" w:hAnsi="Arial" w:cs="Arial"/>
          <w:u w:val="single"/>
        </w:rPr>
        <w:t xml:space="preserve">treating tobacco dependency and </w:t>
      </w:r>
      <w:r w:rsidRPr="00074745">
        <w:rPr>
          <w:rFonts w:ascii="Arial" w:hAnsi="Arial" w:cs="Arial"/>
        </w:rPr>
        <w:t>smoking cessation.   </w:t>
      </w:r>
    </w:p>
    <w:p w14:paraId="513EE5CE" w14:textId="66D29FB4" w:rsidR="00074745" w:rsidRPr="00074745" w:rsidRDefault="00074745" w:rsidP="00BC3235">
      <w:pPr>
        <w:numPr>
          <w:ilvl w:val="0"/>
          <w:numId w:val="19"/>
        </w:numPr>
        <w:spacing w:after="160" w:line="240" w:lineRule="auto"/>
        <w:rPr>
          <w:rFonts w:ascii="Arial" w:hAnsi="Arial" w:cs="Arial"/>
        </w:rPr>
      </w:pPr>
      <w:r w:rsidRPr="00074745">
        <w:rPr>
          <w:rFonts w:ascii="Arial" w:hAnsi="Arial" w:cs="Arial"/>
        </w:rPr>
        <w:t>To aid the mitigation of unwanted fire or smoking related environmental. events.    </w:t>
      </w:r>
    </w:p>
    <w:p w14:paraId="0C46FDF6" w14:textId="4246F497" w:rsidR="00074745" w:rsidRPr="00074745" w:rsidRDefault="00074745" w:rsidP="00BC3235">
      <w:pPr>
        <w:numPr>
          <w:ilvl w:val="0"/>
          <w:numId w:val="20"/>
        </w:numPr>
        <w:spacing w:after="160" w:line="240" w:lineRule="auto"/>
        <w:rPr>
          <w:rFonts w:ascii="Arial" w:hAnsi="Arial" w:cs="Arial"/>
        </w:rPr>
      </w:pPr>
      <w:r w:rsidRPr="00074745">
        <w:rPr>
          <w:rFonts w:ascii="Arial" w:hAnsi="Arial" w:cs="Arial"/>
        </w:rPr>
        <w:t>Provide guidance of the management of any breach.  </w:t>
      </w:r>
    </w:p>
    <w:p w14:paraId="1A898815" w14:textId="77777777" w:rsidR="00074745" w:rsidRPr="00AD732D" w:rsidRDefault="00074745" w:rsidP="00F13BC2">
      <w:pPr>
        <w:pStyle w:val="Heading1"/>
      </w:pPr>
      <w:bookmarkStart w:id="2" w:name="_Toc210810471"/>
      <w:r w:rsidRPr="00AD732D">
        <w:t>4.</w:t>
      </w:r>
      <w:r w:rsidRPr="00AD732D">
        <w:rPr>
          <w:rFonts w:cs="Arial"/>
        </w:rPr>
        <w:t> </w:t>
      </w:r>
      <w:r w:rsidRPr="00AD732D">
        <w:t>Values and Behaviours</w:t>
      </w:r>
      <w:bookmarkEnd w:id="2"/>
      <w:r w:rsidRPr="00AD732D">
        <w:rPr>
          <w:rFonts w:ascii="Aptos" w:hAnsi="Aptos" w:cs="Aptos"/>
        </w:rPr>
        <w:t> </w:t>
      </w:r>
      <w:r w:rsidRPr="00AD732D">
        <w:t> </w:t>
      </w:r>
    </w:p>
    <w:p w14:paraId="29364C92" w14:textId="443C084B" w:rsidR="00074745" w:rsidRPr="00074745" w:rsidRDefault="00074745" w:rsidP="00074745">
      <w:pPr>
        <w:spacing w:after="160" w:line="278" w:lineRule="auto"/>
        <w:ind w:left="45"/>
        <w:rPr>
          <w:rFonts w:ascii="Arial" w:hAnsi="Arial" w:cs="Arial"/>
        </w:rPr>
      </w:pPr>
      <w:r w:rsidRPr="00074745">
        <w:rPr>
          <w:rFonts w:ascii="Arial" w:hAnsi="Arial" w:cs="Arial"/>
          <w:b/>
          <w:bCs/>
          <w:color w:val="00B0F0"/>
        </w:rPr>
        <w:t>4.1</w:t>
      </w:r>
      <w:r w:rsidRPr="00074745">
        <w:rPr>
          <w:rFonts w:ascii="Arial" w:hAnsi="Arial" w:cs="Arial"/>
          <w:color w:val="00B0F0"/>
        </w:rPr>
        <w:t xml:space="preserve"> </w:t>
      </w:r>
      <w:r w:rsidRPr="00074745">
        <w:rPr>
          <w:rFonts w:ascii="Arial" w:hAnsi="Arial" w:cs="Arial"/>
        </w:rPr>
        <w:t>We have agreed our organisational Values and Behaviours, making it clear the behaviours that each of us need to display to ensure a high-quality and compassionate culture that is required for delivering excellent standards of care. We are committed to creating a harmonious working environment and maintaining good working relationships. This means a working environment in which you can freely speak to your manager about a problem you are facing relating to your employment. This is an important part of ensuring that as an organisation we are living the Trust’s values. </w:t>
      </w:r>
    </w:p>
    <w:p w14:paraId="232446B2" w14:textId="77777777" w:rsidR="00074745" w:rsidRPr="00AD732D" w:rsidRDefault="00074745" w:rsidP="00F13BC2">
      <w:pPr>
        <w:pStyle w:val="Heading1"/>
      </w:pPr>
      <w:bookmarkStart w:id="3" w:name="_Toc210810472"/>
      <w:r w:rsidRPr="00AD732D">
        <w:t>5. Roles and Responsibilities</w:t>
      </w:r>
      <w:bookmarkEnd w:id="3"/>
      <w:r w:rsidRPr="00AD732D">
        <w:t>  </w:t>
      </w:r>
    </w:p>
    <w:p w14:paraId="41B8E358" w14:textId="57694E17" w:rsidR="00074745" w:rsidRPr="00BC3235" w:rsidRDefault="00074745" w:rsidP="00BC3235">
      <w:pPr>
        <w:pStyle w:val="ListParagraph"/>
        <w:numPr>
          <w:ilvl w:val="1"/>
          <w:numId w:val="120"/>
        </w:numPr>
        <w:spacing w:after="160" w:line="278" w:lineRule="auto"/>
        <w:rPr>
          <w:rFonts w:ascii="Arial" w:hAnsi="Arial" w:cs="Arial"/>
        </w:rPr>
      </w:pPr>
      <w:r w:rsidRPr="00BC3235">
        <w:rPr>
          <w:rFonts w:ascii="Arial" w:hAnsi="Arial" w:cs="Arial"/>
        </w:rPr>
        <w:t>The Director of Estates and Facilities is responsible for: </w:t>
      </w:r>
    </w:p>
    <w:p w14:paraId="6CF68826" w14:textId="6060EEAA" w:rsidR="00074745" w:rsidRPr="00074745" w:rsidRDefault="00074745" w:rsidP="00BC3235">
      <w:pPr>
        <w:numPr>
          <w:ilvl w:val="0"/>
          <w:numId w:val="21"/>
        </w:numPr>
        <w:spacing w:after="160" w:line="240" w:lineRule="auto"/>
        <w:rPr>
          <w:rFonts w:ascii="Arial" w:hAnsi="Arial" w:cs="Arial"/>
        </w:rPr>
      </w:pPr>
      <w:r w:rsidRPr="00074745">
        <w:rPr>
          <w:rFonts w:ascii="Arial" w:hAnsi="Arial" w:cs="Arial"/>
        </w:rPr>
        <w:lastRenderedPageBreak/>
        <w:t>The implementation of relevant aspects of this policy in their areas and amongst their staff including Private Financial Initiative Partners, Estates and Facilities contractors including:   </w:t>
      </w:r>
    </w:p>
    <w:p w14:paraId="48D20A32" w14:textId="593732A2" w:rsidR="00074745" w:rsidRPr="00173C27" w:rsidRDefault="00074745" w:rsidP="00BC3235">
      <w:pPr>
        <w:pStyle w:val="ListParagraph"/>
        <w:numPr>
          <w:ilvl w:val="0"/>
          <w:numId w:val="118"/>
        </w:numPr>
        <w:spacing w:after="160" w:line="240" w:lineRule="auto"/>
        <w:rPr>
          <w:rFonts w:ascii="Arial" w:hAnsi="Arial" w:cs="Arial"/>
        </w:rPr>
      </w:pPr>
      <w:r w:rsidRPr="00173C27">
        <w:rPr>
          <w:rFonts w:ascii="Arial" w:hAnsi="Arial" w:cs="Arial"/>
        </w:rPr>
        <w:t>The removal of all smoking-related estate, including smoking shelters, ashtrays, and cigarette bins.  </w:t>
      </w:r>
    </w:p>
    <w:p w14:paraId="3CDE0BB0" w14:textId="5C058A35" w:rsidR="00074745" w:rsidRPr="00173C27" w:rsidRDefault="00074745" w:rsidP="00BC3235">
      <w:pPr>
        <w:pStyle w:val="ListParagraph"/>
        <w:numPr>
          <w:ilvl w:val="0"/>
          <w:numId w:val="118"/>
        </w:numPr>
        <w:spacing w:after="160" w:line="240" w:lineRule="auto"/>
        <w:rPr>
          <w:rFonts w:ascii="Arial" w:hAnsi="Arial" w:cs="Arial"/>
        </w:rPr>
      </w:pPr>
      <w:r w:rsidRPr="00173C27">
        <w:rPr>
          <w:rFonts w:ascii="Arial" w:hAnsi="Arial" w:cs="Arial"/>
        </w:rPr>
        <w:t>Ensuring that the internal and external environment of the Trust is kept clean and free of cigarette ends.   </w:t>
      </w:r>
    </w:p>
    <w:p w14:paraId="2D732B84" w14:textId="700C21F3" w:rsidR="00074745" w:rsidRPr="00173C27" w:rsidRDefault="00074745" w:rsidP="00BC3235">
      <w:pPr>
        <w:pStyle w:val="ListParagraph"/>
        <w:numPr>
          <w:ilvl w:val="0"/>
          <w:numId w:val="118"/>
        </w:numPr>
        <w:spacing w:after="160" w:line="240" w:lineRule="auto"/>
        <w:rPr>
          <w:rFonts w:ascii="Arial" w:hAnsi="Arial" w:cs="Arial"/>
        </w:rPr>
      </w:pPr>
      <w:r w:rsidRPr="00173C27">
        <w:rPr>
          <w:rFonts w:ascii="Arial" w:hAnsi="Arial" w:cs="Arial"/>
        </w:rPr>
        <w:t>Ensuring availability of ‘Quit Zones’, ensuring that the boundaries of these are clearly marked.  </w:t>
      </w:r>
    </w:p>
    <w:p w14:paraId="365932DB" w14:textId="6975091E" w:rsidR="00074745" w:rsidRPr="00173C27" w:rsidRDefault="00074745" w:rsidP="00BC3235">
      <w:pPr>
        <w:pStyle w:val="ListParagraph"/>
        <w:numPr>
          <w:ilvl w:val="0"/>
          <w:numId w:val="118"/>
        </w:numPr>
        <w:spacing w:after="160" w:line="240" w:lineRule="auto"/>
        <w:rPr>
          <w:rFonts w:ascii="Arial" w:hAnsi="Arial" w:cs="Arial"/>
        </w:rPr>
      </w:pPr>
      <w:r w:rsidRPr="00173C27">
        <w:rPr>
          <w:rFonts w:ascii="Arial" w:hAnsi="Arial" w:cs="Arial"/>
        </w:rPr>
        <w:t xml:space="preserve">Displaying prominent smokefree information and no-smoking signage at every hospital entrance to every hospital building </w:t>
      </w:r>
      <w:proofErr w:type="gramStart"/>
      <w:r w:rsidRPr="00173C27">
        <w:rPr>
          <w:rFonts w:ascii="Arial" w:hAnsi="Arial" w:cs="Arial"/>
        </w:rPr>
        <w:t>and on the hospital</w:t>
      </w:r>
      <w:proofErr w:type="gramEnd"/>
      <w:r w:rsidRPr="00173C27">
        <w:rPr>
          <w:rFonts w:ascii="Arial" w:hAnsi="Arial" w:cs="Arial"/>
        </w:rPr>
        <w:t xml:space="preserve"> external grounds, as well as displaying information and education and direction on where people can vape.  </w:t>
      </w:r>
    </w:p>
    <w:p w14:paraId="1700D57A" w14:textId="74A1AA23" w:rsidR="00074745" w:rsidRPr="00173C27" w:rsidRDefault="00074745" w:rsidP="00BC3235">
      <w:pPr>
        <w:pStyle w:val="ListParagraph"/>
        <w:numPr>
          <w:ilvl w:val="0"/>
          <w:numId w:val="118"/>
        </w:numPr>
        <w:spacing w:after="160" w:line="240" w:lineRule="auto"/>
        <w:rPr>
          <w:rFonts w:ascii="Arial" w:hAnsi="Arial" w:cs="Arial"/>
        </w:rPr>
      </w:pPr>
      <w:r w:rsidRPr="00173C27">
        <w:rPr>
          <w:rFonts w:ascii="Arial" w:hAnsi="Arial" w:cs="Arial"/>
        </w:rPr>
        <w:t>Providing clear information for the public and staff on where vaping is/is not acceptable on the hospital’s external grounds.  </w:t>
      </w:r>
    </w:p>
    <w:p w14:paraId="2668D1DA" w14:textId="77F35894" w:rsidR="00074745" w:rsidRPr="00BC3235" w:rsidRDefault="00074745" w:rsidP="00BC3235">
      <w:pPr>
        <w:pStyle w:val="ListParagraph"/>
        <w:numPr>
          <w:ilvl w:val="0"/>
          <w:numId w:val="118"/>
        </w:numPr>
        <w:spacing w:after="160" w:line="240" w:lineRule="auto"/>
        <w:rPr>
          <w:rFonts w:ascii="Arial" w:hAnsi="Arial" w:cs="Arial"/>
        </w:rPr>
      </w:pPr>
      <w:r w:rsidRPr="00173C27">
        <w:rPr>
          <w:rFonts w:ascii="Arial" w:hAnsi="Arial" w:cs="Arial"/>
        </w:rPr>
        <w:t>Contributing to the implementation framework with security-led patrols of quit zones and hospital entrances.  </w:t>
      </w:r>
    </w:p>
    <w:p w14:paraId="5CA76EBF" w14:textId="77777777" w:rsidR="009B2F91" w:rsidRPr="009B2F91" w:rsidRDefault="009B2F91" w:rsidP="009B2F91">
      <w:pPr>
        <w:spacing w:after="160" w:line="278" w:lineRule="auto"/>
        <w:ind w:left="45"/>
        <w:rPr>
          <w:rFonts w:ascii="Arial" w:hAnsi="Arial" w:cs="Arial"/>
        </w:rPr>
      </w:pPr>
      <w:r w:rsidRPr="009B2F91">
        <w:rPr>
          <w:rFonts w:ascii="Arial" w:hAnsi="Arial" w:cs="Arial"/>
          <w:b/>
          <w:bCs/>
          <w:color w:val="00B0F0"/>
        </w:rPr>
        <w:t>5.2</w:t>
      </w:r>
      <w:r w:rsidRPr="009B2F91">
        <w:rPr>
          <w:rFonts w:ascii="Arial" w:hAnsi="Arial" w:cs="Arial"/>
          <w:color w:val="00B0F0"/>
        </w:rPr>
        <w:t xml:space="preserve"> </w:t>
      </w:r>
      <w:r w:rsidRPr="009B2F91">
        <w:rPr>
          <w:rFonts w:ascii="Arial" w:hAnsi="Arial" w:cs="Arial"/>
        </w:rPr>
        <w:t>Hospital Chief Executive and Corporate Directors are responsible for: </w:t>
      </w:r>
    </w:p>
    <w:p w14:paraId="1E506E2E" w14:textId="2D9E2B9A" w:rsidR="009B2F91" w:rsidRPr="009B2F91" w:rsidRDefault="009B2F91" w:rsidP="009B2F91">
      <w:pPr>
        <w:spacing w:after="160" w:line="278" w:lineRule="auto"/>
        <w:ind w:left="45"/>
        <w:rPr>
          <w:rFonts w:ascii="Arial" w:hAnsi="Arial" w:cs="Arial"/>
        </w:rPr>
      </w:pPr>
      <w:r w:rsidRPr="009B2F91">
        <w:rPr>
          <w:rFonts w:ascii="Arial" w:hAnsi="Arial" w:cs="Arial"/>
        </w:rPr>
        <w:t xml:space="preserve">Implementation of this policy in their areas and amongst their staff including: </w:t>
      </w:r>
    </w:p>
    <w:p w14:paraId="0E9F978E" w14:textId="06B96FB6" w:rsidR="009B2F91" w:rsidRPr="009B2F91" w:rsidRDefault="009B2F91" w:rsidP="00BC3235">
      <w:pPr>
        <w:numPr>
          <w:ilvl w:val="0"/>
          <w:numId w:val="22"/>
        </w:numPr>
        <w:spacing w:after="160" w:line="278" w:lineRule="auto"/>
        <w:rPr>
          <w:rFonts w:ascii="Arial" w:hAnsi="Arial" w:cs="Arial"/>
        </w:rPr>
      </w:pPr>
      <w:r w:rsidRPr="009B2F91">
        <w:rPr>
          <w:rFonts w:ascii="Arial" w:hAnsi="Arial" w:cs="Arial"/>
        </w:rPr>
        <w:t>Supporting the uptake of staff training in providing advice, support, treatment, and onward referral to people that smoke.  </w:t>
      </w:r>
    </w:p>
    <w:p w14:paraId="1B85E8F2" w14:textId="2BC852C5" w:rsidR="009B2F91" w:rsidRPr="009B2F91" w:rsidRDefault="009B2F91" w:rsidP="00BC3235">
      <w:pPr>
        <w:numPr>
          <w:ilvl w:val="0"/>
          <w:numId w:val="23"/>
        </w:numPr>
        <w:spacing w:after="160" w:line="240" w:lineRule="auto"/>
        <w:rPr>
          <w:rFonts w:ascii="Arial" w:hAnsi="Arial" w:cs="Arial"/>
        </w:rPr>
      </w:pPr>
      <w:r w:rsidRPr="009B2F91">
        <w:rPr>
          <w:rFonts w:ascii="Arial" w:hAnsi="Arial" w:cs="Arial"/>
        </w:rPr>
        <w:t>Supporting the implementation, dissemination and uptake of stop smoking interventions for NHS staff members that smoke.   </w:t>
      </w:r>
    </w:p>
    <w:p w14:paraId="5433ABE2" w14:textId="554A5467" w:rsidR="009B2F91" w:rsidRPr="009B2F91" w:rsidRDefault="009B2F91" w:rsidP="00BC3235">
      <w:pPr>
        <w:numPr>
          <w:ilvl w:val="0"/>
          <w:numId w:val="24"/>
        </w:numPr>
        <w:spacing w:after="160" w:line="240" w:lineRule="auto"/>
        <w:rPr>
          <w:rFonts w:ascii="Arial" w:hAnsi="Arial" w:cs="Arial"/>
        </w:rPr>
      </w:pPr>
      <w:r w:rsidRPr="009B2F91">
        <w:rPr>
          <w:rFonts w:ascii="Arial" w:hAnsi="Arial" w:cs="Arial"/>
        </w:rPr>
        <w:t>Supporting the development and delivery of a dedicated education and awareness programme on tobacco, smokefree sites and vaping to ensure patients, visitors, and staff and aware of the vaping friendly policy and the evidence on which this is based.  </w:t>
      </w:r>
    </w:p>
    <w:p w14:paraId="5D55DD15" w14:textId="77777777" w:rsidR="009B2F91" w:rsidRPr="009B2F91" w:rsidRDefault="009B2F91" w:rsidP="009B2F91">
      <w:pPr>
        <w:spacing w:after="160" w:line="278" w:lineRule="auto"/>
        <w:ind w:left="45"/>
        <w:rPr>
          <w:rFonts w:ascii="Arial" w:hAnsi="Arial" w:cs="Arial"/>
        </w:rPr>
      </w:pPr>
      <w:r w:rsidRPr="009B2F91">
        <w:rPr>
          <w:rFonts w:ascii="Arial" w:hAnsi="Arial" w:cs="Arial"/>
          <w:b/>
          <w:bCs/>
          <w:color w:val="00B0F0"/>
        </w:rPr>
        <w:t>5.3</w:t>
      </w:r>
      <w:r w:rsidRPr="009B2F91">
        <w:rPr>
          <w:rFonts w:ascii="Arial" w:hAnsi="Arial" w:cs="Arial"/>
          <w:color w:val="00B0F0"/>
        </w:rPr>
        <w:t xml:space="preserve"> </w:t>
      </w:r>
      <w:r w:rsidRPr="009B2F91">
        <w:rPr>
          <w:rFonts w:ascii="Arial" w:hAnsi="Arial" w:cs="Arial"/>
        </w:rPr>
        <w:t>Line Managers must: </w:t>
      </w:r>
    </w:p>
    <w:p w14:paraId="420F629E" w14:textId="66FF16D4" w:rsidR="009B2F91" w:rsidRPr="009B2F91" w:rsidRDefault="009B2F91" w:rsidP="00BC3235">
      <w:pPr>
        <w:numPr>
          <w:ilvl w:val="0"/>
          <w:numId w:val="119"/>
        </w:numPr>
        <w:spacing w:after="160" w:line="240" w:lineRule="auto"/>
        <w:rPr>
          <w:rFonts w:ascii="Arial" w:hAnsi="Arial" w:cs="Arial"/>
        </w:rPr>
      </w:pPr>
      <w:r w:rsidRPr="009B2F91">
        <w:rPr>
          <w:rFonts w:ascii="Arial" w:hAnsi="Arial" w:cs="Arial"/>
        </w:rPr>
        <w:t>Comply with and implement this policy within their area of responsibility.  </w:t>
      </w:r>
    </w:p>
    <w:p w14:paraId="63472821" w14:textId="6D34FE66" w:rsidR="009B2F91" w:rsidRPr="009B2F91" w:rsidRDefault="009B2F91" w:rsidP="00BC3235">
      <w:pPr>
        <w:numPr>
          <w:ilvl w:val="0"/>
          <w:numId w:val="119"/>
        </w:numPr>
        <w:spacing w:after="160" w:line="240" w:lineRule="auto"/>
        <w:rPr>
          <w:rFonts w:ascii="Arial" w:hAnsi="Arial" w:cs="Arial"/>
        </w:rPr>
      </w:pPr>
      <w:r w:rsidRPr="009B2F91">
        <w:rPr>
          <w:rFonts w:ascii="Arial" w:hAnsi="Arial" w:cs="Arial"/>
        </w:rPr>
        <w:t>Support the uptake of staff training in providing advice, support, treatment, and onward referral to people that smoke. </w:t>
      </w:r>
    </w:p>
    <w:p w14:paraId="3BDB66EF" w14:textId="0D3AEC76" w:rsidR="009B2F91" w:rsidRPr="009B2F91" w:rsidRDefault="009B2F91" w:rsidP="00BC3235">
      <w:pPr>
        <w:numPr>
          <w:ilvl w:val="0"/>
          <w:numId w:val="119"/>
        </w:numPr>
        <w:spacing w:after="160" w:line="240" w:lineRule="auto"/>
        <w:rPr>
          <w:rFonts w:ascii="Arial" w:hAnsi="Arial" w:cs="Arial"/>
        </w:rPr>
      </w:pPr>
      <w:r w:rsidRPr="009B2F91">
        <w:rPr>
          <w:rFonts w:ascii="Arial" w:hAnsi="Arial" w:cs="Arial"/>
        </w:rPr>
        <w:t>Support the implementation, dissemination and uptake of stop smoking interventions for NHS staff members that smoke.  </w:t>
      </w:r>
    </w:p>
    <w:p w14:paraId="493C5C72" w14:textId="1777EEBB" w:rsidR="009B2F91" w:rsidRPr="009B2F91" w:rsidRDefault="009B2F91" w:rsidP="00BC3235">
      <w:pPr>
        <w:numPr>
          <w:ilvl w:val="0"/>
          <w:numId w:val="119"/>
        </w:numPr>
        <w:spacing w:after="160" w:line="240" w:lineRule="auto"/>
        <w:rPr>
          <w:rFonts w:ascii="Arial" w:hAnsi="Arial" w:cs="Arial"/>
        </w:rPr>
      </w:pPr>
      <w:r w:rsidRPr="009B2F91">
        <w:rPr>
          <w:rFonts w:ascii="Arial" w:hAnsi="Arial" w:cs="Arial"/>
        </w:rPr>
        <w:t>Ensure staff are aware of this policy and how it is applicable to patients and visitors.   </w:t>
      </w:r>
    </w:p>
    <w:p w14:paraId="1BD491DF" w14:textId="13F81AD7" w:rsidR="009B2F91" w:rsidRPr="009B2F91" w:rsidRDefault="009B2F91" w:rsidP="00BC3235">
      <w:pPr>
        <w:numPr>
          <w:ilvl w:val="0"/>
          <w:numId w:val="119"/>
        </w:numPr>
        <w:spacing w:after="160" w:line="240" w:lineRule="auto"/>
        <w:rPr>
          <w:rFonts w:ascii="Arial" w:hAnsi="Arial" w:cs="Arial"/>
        </w:rPr>
      </w:pPr>
      <w:r w:rsidRPr="009B2F91">
        <w:rPr>
          <w:rFonts w:ascii="Arial" w:hAnsi="Arial" w:cs="Arial"/>
        </w:rPr>
        <w:t>Take appropriate steps to prevent or minimise any risks associated with staff exposure to second-hand smoke during home/residential visits. </w:t>
      </w:r>
    </w:p>
    <w:p w14:paraId="4F29DF56" w14:textId="195533D9" w:rsidR="009B2F91" w:rsidRPr="009B2F91" w:rsidRDefault="009B2F91" w:rsidP="00BC3235">
      <w:pPr>
        <w:numPr>
          <w:ilvl w:val="0"/>
          <w:numId w:val="119"/>
        </w:numPr>
        <w:spacing w:after="160" w:line="240" w:lineRule="auto"/>
        <w:rPr>
          <w:rFonts w:ascii="Arial" w:hAnsi="Arial" w:cs="Arial"/>
        </w:rPr>
      </w:pPr>
      <w:r w:rsidRPr="009B2F91">
        <w:rPr>
          <w:rFonts w:ascii="Arial" w:hAnsi="Arial" w:cs="Arial"/>
        </w:rPr>
        <w:t>Review smoking status of staff on return from sickness and encourage specialist support and treatment for tobacco dependence to support employee health and wellbeing. </w:t>
      </w:r>
    </w:p>
    <w:p w14:paraId="36F24333" w14:textId="589DABDC" w:rsidR="009B2F91" w:rsidRPr="009B2F91" w:rsidRDefault="009B2F91" w:rsidP="00BC3235">
      <w:pPr>
        <w:numPr>
          <w:ilvl w:val="0"/>
          <w:numId w:val="119"/>
        </w:numPr>
        <w:spacing w:after="160" w:line="240" w:lineRule="auto"/>
        <w:rPr>
          <w:rFonts w:ascii="Arial" w:hAnsi="Arial" w:cs="Arial"/>
        </w:rPr>
      </w:pPr>
      <w:r w:rsidRPr="009B2F91">
        <w:rPr>
          <w:rFonts w:ascii="Arial" w:hAnsi="Arial" w:cs="Arial"/>
        </w:rPr>
        <w:t>Include smokefree policy compliance as a standing agenda item under H&amp;S for every team meeting. </w:t>
      </w:r>
    </w:p>
    <w:p w14:paraId="7830915A" w14:textId="006C7397" w:rsidR="009B2F91" w:rsidRPr="009B2F91" w:rsidRDefault="009B2F91" w:rsidP="00BC3235">
      <w:pPr>
        <w:numPr>
          <w:ilvl w:val="0"/>
          <w:numId w:val="119"/>
        </w:numPr>
        <w:spacing w:after="160" w:line="240" w:lineRule="auto"/>
        <w:rPr>
          <w:rFonts w:ascii="Arial" w:hAnsi="Arial" w:cs="Arial"/>
        </w:rPr>
      </w:pPr>
      <w:r w:rsidRPr="009B2F91">
        <w:rPr>
          <w:rFonts w:ascii="Arial" w:hAnsi="Arial" w:cs="Arial"/>
        </w:rPr>
        <w:t>Include smoking status recording compliance in departmental/team performance reports. </w:t>
      </w:r>
    </w:p>
    <w:p w14:paraId="050A8EF8" w14:textId="5C7F02BA" w:rsidR="009B2F91" w:rsidRPr="009B2F91" w:rsidRDefault="009B2F91" w:rsidP="00BC3235">
      <w:pPr>
        <w:numPr>
          <w:ilvl w:val="0"/>
          <w:numId w:val="119"/>
        </w:numPr>
        <w:spacing w:after="160" w:line="240" w:lineRule="auto"/>
        <w:rPr>
          <w:rFonts w:ascii="Arial" w:hAnsi="Arial" w:cs="Arial"/>
        </w:rPr>
      </w:pPr>
      <w:r w:rsidRPr="009B2F91">
        <w:rPr>
          <w:rFonts w:ascii="Arial" w:hAnsi="Arial" w:cs="Arial"/>
        </w:rPr>
        <w:t>Be encouraged to discuss staff health and wellbeing at staff 1-1s and refer staff who smoke to smoking cessation services.</w:t>
      </w:r>
    </w:p>
    <w:p w14:paraId="146442C4" w14:textId="3490C44F" w:rsidR="009B2F91" w:rsidRPr="009B2F91" w:rsidRDefault="009B2F91" w:rsidP="00173C27">
      <w:pPr>
        <w:spacing w:after="160" w:line="278" w:lineRule="auto"/>
        <w:ind w:left="45"/>
        <w:rPr>
          <w:rFonts w:ascii="Arial" w:hAnsi="Arial" w:cs="Arial"/>
        </w:rPr>
      </w:pPr>
      <w:r w:rsidRPr="009B2F91">
        <w:rPr>
          <w:rFonts w:ascii="Arial" w:hAnsi="Arial" w:cs="Arial"/>
          <w:b/>
          <w:bCs/>
          <w:color w:val="00B0F0"/>
        </w:rPr>
        <w:t>5.4:</w:t>
      </w:r>
      <w:r w:rsidRPr="009B2F91">
        <w:rPr>
          <w:rFonts w:ascii="Arial" w:hAnsi="Arial" w:cs="Arial"/>
          <w:color w:val="00B0F0"/>
        </w:rPr>
        <w:t xml:space="preserve"> </w:t>
      </w:r>
      <w:r w:rsidRPr="009B2F91">
        <w:rPr>
          <w:rFonts w:ascii="Arial" w:hAnsi="Arial" w:cs="Arial"/>
        </w:rPr>
        <w:t>Human Resources Management Departments: </w:t>
      </w:r>
    </w:p>
    <w:p w14:paraId="0078AAC4" w14:textId="0783AF8E" w:rsidR="009B2F91" w:rsidRPr="009B2F91" w:rsidRDefault="009B2F91" w:rsidP="00173C27">
      <w:pPr>
        <w:spacing w:after="160" w:line="278" w:lineRule="auto"/>
        <w:ind w:left="45"/>
        <w:rPr>
          <w:rFonts w:ascii="Arial" w:hAnsi="Arial" w:cs="Arial"/>
        </w:rPr>
      </w:pPr>
      <w:r w:rsidRPr="009B2F91">
        <w:rPr>
          <w:rFonts w:ascii="Arial" w:hAnsi="Arial" w:cs="Arial"/>
        </w:rPr>
        <w:t>HR departments are responsible for:  </w:t>
      </w:r>
    </w:p>
    <w:p w14:paraId="53B4545F" w14:textId="313A4F77" w:rsidR="009B2F91" w:rsidRPr="009B2F91" w:rsidRDefault="009B2F91" w:rsidP="00BC3235">
      <w:pPr>
        <w:numPr>
          <w:ilvl w:val="0"/>
          <w:numId w:val="25"/>
        </w:numPr>
        <w:spacing w:after="160" w:line="240" w:lineRule="auto"/>
        <w:rPr>
          <w:rFonts w:ascii="Arial" w:hAnsi="Arial" w:cs="Arial"/>
        </w:rPr>
      </w:pPr>
      <w:r w:rsidRPr="009B2F91">
        <w:rPr>
          <w:rFonts w:ascii="Arial" w:hAnsi="Arial" w:cs="Arial"/>
        </w:rPr>
        <w:t>Ensuring the Smokefree Policy is explicitly referenced in all job adverts. </w:t>
      </w:r>
    </w:p>
    <w:p w14:paraId="01676E02" w14:textId="250767D7" w:rsidR="009B2F91" w:rsidRPr="009B2F91" w:rsidRDefault="009B2F91" w:rsidP="00BC3235">
      <w:pPr>
        <w:numPr>
          <w:ilvl w:val="0"/>
          <w:numId w:val="26"/>
        </w:numPr>
        <w:spacing w:after="160" w:line="240" w:lineRule="auto"/>
        <w:rPr>
          <w:rFonts w:ascii="Arial" w:hAnsi="Arial" w:cs="Arial"/>
        </w:rPr>
      </w:pPr>
      <w:r w:rsidRPr="009B2F91">
        <w:rPr>
          <w:rFonts w:ascii="Arial" w:hAnsi="Arial" w:cs="Arial"/>
        </w:rPr>
        <w:lastRenderedPageBreak/>
        <w:t>Incorporating Smokefree responsibilities and expectations into every job description, especially for roles involving site management or enforcement. </w:t>
      </w:r>
    </w:p>
    <w:p w14:paraId="63B20C26" w14:textId="1AC81417" w:rsidR="009B2F91" w:rsidRPr="009B2F91" w:rsidRDefault="009B2F91" w:rsidP="00BC3235">
      <w:pPr>
        <w:numPr>
          <w:ilvl w:val="0"/>
          <w:numId w:val="27"/>
        </w:numPr>
        <w:spacing w:after="160" w:line="240" w:lineRule="auto"/>
        <w:rPr>
          <w:rFonts w:ascii="Arial" w:hAnsi="Arial" w:cs="Arial"/>
        </w:rPr>
      </w:pPr>
      <w:r w:rsidRPr="009B2F91">
        <w:rPr>
          <w:rFonts w:ascii="Arial" w:hAnsi="Arial" w:cs="Arial"/>
        </w:rPr>
        <w:t>Add Smokefree Policy compliance to the HR interview checklist. </w:t>
      </w:r>
    </w:p>
    <w:p w14:paraId="6455BB1F" w14:textId="7A70E731" w:rsidR="009B2F91" w:rsidRPr="009B2F91" w:rsidRDefault="009B2F91" w:rsidP="00BC3235">
      <w:pPr>
        <w:numPr>
          <w:ilvl w:val="0"/>
          <w:numId w:val="28"/>
        </w:numPr>
        <w:spacing w:after="160" w:line="240" w:lineRule="auto"/>
        <w:rPr>
          <w:rFonts w:ascii="Arial" w:hAnsi="Arial" w:cs="Arial"/>
        </w:rPr>
      </w:pPr>
      <w:r w:rsidRPr="009B2F91">
        <w:rPr>
          <w:rFonts w:ascii="Arial" w:hAnsi="Arial" w:cs="Arial"/>
        </w:rPr>
        <w:t>Ensure candidates are made aware of the policy during interviews and confirm their willingness to adhere to it. </w:t>
      </w:r>
    </w:p>
    <w:p w14:paraId="23F1C719" w14:textId="36801EC2" w:rsidR="009B2F91" w:rsidRPr="009B2F91" w:rsidRDefault="009B2F91" w:rsidP="00BC3235">
      <w:pPr>
        <w:numPr>
          <w:ilvl w:val="0"/>
          <w:numId w:val="29"/>
        </w:numPr>
        <w:spacing w:after="160" w:line="240" w:lineRule="auto"/>
        <w:rPr>
          <w:rFonts w:ascii="Arial" w:hAnsi="Arial" w:cs="Arial"/>
        </w:rPr>
      </w:pPr>
      <w:r w:rsidRPr="009B2F91">
        <w:rPr>
          <w:rFonts w:ascii="Arial" w:hAnsi="Arial" w:cs="Arial"/>
        </w:rPr>
        <w:t>Include the Smokefree Policy in the organisation’s induction programme for all new starters. </w:t>
      </w:r>
    </w:p>
    <w:p w14:paraId="151DCDB9" w14:textId="2CBAD12D" w:rsidR="009B2F91" w:rsidRPr="009B2F91" w:rsidRDefault="009B2F91" w:rsidP="00BC3235">
      <w:pPr>
        <w:numPr>
          <w:ilvl w:val="0"/>
          <w:numId w:val="30"/>
        </w:numPr>
        <w:spacing w:after="160" w:line="240" w:lineRule="auto"/>
        <w:rPr>
          <w:rFonts w:ascii="Arial" w:hAnsi="Arial" w:cs="Arial"/>
        </w:rPr>
      </w:pPr>
      <w:r w:rsidRPr="009B2F91">
        <w:rPr>
          <w:rFonts w:ascii="Arial" w:hAnsi="Arial" w:cs="Arial"/>
        </w:rPr>
        <w:t>Provide training or guidance on how the policy is enforced and where support is available. </w:t>
      </w:r>
    </w:p>
    <w:p w14:paraId="0451D193" w14:textId="22DA3116" w:rsidR="009B2F91" w:rsidRPr="009B2F91" w:rsidRDefault="009B2F91" w:rsidP="00BC3235">
      <w:pPr>
        <w:numPr>
          <w:ilvl w:val="0"/>
          <w:numId w:val="31"/>
        </w:numPr>
        <w:spacing w:after="160" w:line="240" w:lineRule="auto"/>
        <w:rPr>
          <w:rFonts w:ascii="Arial" w:hAnsi="Arial" w:cs="Arial"/>
        </w:rPr>
      </w:pPr>
      <w:r w:rsidRPr="009B2F91">
        <w:rPr>
          <w:rFonts w:ascii="Arial" w:hAnsi="Arial" w:cs="Arial"/>
        </w:rPr>
        <w:t>Ensure all staff receive a copy of the Smokefree Policy upon appointment and during policy updates. </w:t>
      </w:r>
    </w:p>
    <w:p w14:paraId="564BD2EE" w14:textId="4F0F353E" w:rsidR="009B2F91" w:rsidRPr="009B2F91" w:rsidRDefault="009B2F91" w:rsidP="00BC3235">
      <w:pPr>
        <w:numPr>
          <w:ilvl w:val="0"/>
          <w:numId w:val="32"/>
        </w:numPr>
        <w:spacing w:after="160" w:line="240" w:lineRule="auto"/>
        <w:rPr>
          <w:rFonts w:ascii="Arial" w:hAnsi="Arial" w:cs="Arial"/>
        </w:rPr>
      </w:pPr>
      <w:r w:rsidRPr="009B2F91">
        <w:rPr>
          <w:rFonts w:ascii="Arial" w:hAnsi="Arial" w:cs="Arial"/>
        </w:rPr>
        <w:t>Maintain visibility of the policy through HR communications and staff handbooks. </w:t>
      </w:r>
    </w:p>
    <w:p w14:paraId="1AD65B25" w14:textId="6183EDC8" w:rsidR="009B2F91" w:rsidRPr="009B2F91" w:rsidRDefault="009B2F91" w:rsidP="00BC3235">
      <w:pPr>
        <w:numPr>
          <w:ilvl w:val="0"/>
          <w:numId w:val="33"/>
        </w:numPr>
        <w:spacing w:after="160" w:line="240" w:lineRule="auto"/>
        <w:rPr>
          <w:rFonts w:ascii="Arial" w:hAnsi="Arial" w:cs="Arial"/>
        </w:rPr>
      </w:pPr>
      <w:r w:rsidRPr="009B2F91">
        <w:rPr>
          <w:rFonts w:ascii="Arial" w:hAnsi="Arial" w:cs="Arial"/>
        </w:rPr>
        <w:t>Work with line managers to monitor adherence to the policy and address breaches appropriately. </w:t>
      </w:r>
    </w:p>
    <w:p w14:paraId="6035EE62" w14:textId="54CE7963" w:rsidR="009B2F91" w:rsidRPr="009B2F91" w:rsidRDefault="009B2F91" w:rsidP="00BC3235">
      <w:pPr>
        <w:numPr>
          <w:ilvl w:val="0"/>
          <w:numId w:val="34"/>
        </w:numPr>
        <w:spacing w:after="160" w:line="240" w:lineRule="auto"/>
        <w:rPr>
          <w:rFonts w:ascii="Arial" w:hAnsi="Arial" w:cs="Arial"/>
        </w:rPr>
      </w:pPr>
      <w:r w:rsidRPr="009B2F91">
        <w:rPr>
          <w:rFonts w:ascii="Arial" w:hAnsi="Arial" w:cs="Arial"/>
        </w:rPr>
        <w:t xml:space="preserve">Include </w:t>
      </w:r>
      <w:proofErr w:type="spellStart"/>
      <w:r w:rsidRPr="009B2F91">
        <w:rPr>
          <w:rFonts w:ascii="Arial" w:hAnsi="Arial" w:cs="Arial"/>
          <w:u w:val="single"/>
        </w:rPr>
        <w:t>s</w:t>
      </w:r>
      <w:r w:rsidRPr="009B2F91">
        <w:rPr>
          <w:rFonts w:ascii="Arial" w:hAnsi="Arial" w:cs="Arial"/>
        </w:rPr>
        <w:t>Smokefree</w:t>
      </w:r>
      <w:proofErr w:type="spellEnd"/>
      <w:r w:rsidRPr="009B2F91">
        <w:rPr>
          <w:rFonts w:ascii="Arial" w:hAnsi="Arial" w:cs="Arial"/>
        </w:rPr>
        <w:t xml:space="preserve"> compliance in performance reviews or staff conduct assessments where relevant. </w:t>
      </w:r>
    </w:p>
    <w:p w14:paraId="7B4DF802" w14:textId="012445F0" w:rsidR="009B2F91" w:rsidRPr="009B2F91" w:rsidRDefault="009B2F91" w:rsidP="00BC3235">
      <w:pPr>
        <w:numPr>
          <w:ilvl w:val="0"/>
          <w:numId w:val="35"/>
        </w:numPr>
        <w:spacing w:after="160" w:line="240" w:lineRule="auto"/>
        <w:rPr>
          <w:rFonts w:ascii="Arial" w:hAnsi="Arial" w:cs="Arial"/>
        </w:rPr>
      </w:pPr>
      <w:r w:rsidRPr="009B2F91">
        <w:rPr>
          <w:rFonts w:ascii="Arial" w:hAnsi="Arial" w:cs="Arial"/>
        </w:rPr>
        <w:t>Signpost staff to smoking cessation support services as part of employee wellbeing programmes. </w:t>
      </w:r>
    </w:p>
    <w:p w14:paraId="05D08B9F" w14:textId="6AE5E2E5" w:rsidR="009B2F91" w:rsidRPr="009B2F91" w:rsidRDefault="009B2F91" w:rsidP="00BC3235">
      <w:pPr>
        <w:numPr>
          <w:ilvl w:val="0"/>
          <w:numId w:val="36"/>
        </w:numPr>
        <w:spacing w:after="160" w:line="278" w:lineRule="auto"/>
        <w:rPr>
          <w:rFonts w:ascii="Arial" w:hAnsi="Arial" w:cs="Arial"/>
        </w:rPr>
      </w:pPr>
      <w:r w:rsidRPr="009B2F91">
        <w:rPr>
          <w:rFonts w:ascii="Arial" w:hAnsi="Arial" w:cs="Arial"/>
        </w:rPr>
        <w:t>Ensure HR is equipped to handle sensitive conversations around smoking and vaping with empathy and consistency.</w:t>
      </w:r>
    </w:p>
    <w:p w14:paraId="2C890CC2" w14:textId="77777777" w:rsidR="009B2F91" w:rsidRPr="009B2F91" w:rsidRDefault="009B2F91" w:rsidP="009B2F91">
      <w:pPr>
        <w:spacing w:after="160" w:line="278" w:lineRule="auto"/>
        <w:ind w:left="45"/>
        <w:rPr>
          <w:rFonts w:ascii="Arial" w:hAnsi="Arial" w:cs="Arial"/>
        </w:rPr>
      </w:pPr>
      <w:r w:rsidRPr="009B2F91">
        <w:rPr>
          <w:rFonts w:ascii="Arial" w:hAnsi="Arial" w:cs="Arial"/>
          <w:b/>
          <w:bCs/>
          <w:color w:val="00B0F0"/>
        </w:rPr>
        <w:t>5.5</w:t>
      </w:r>
      <w:r w:rsidRPr="009B2F91">
        <w:rPr>
          <w:rFonts w:ascii="Arial" w:hAnsi="Arial" w:cs="Arial"/>
          <w:color w:val="00B0F0"/>
        </w:rPr>
        <w:t xml:space="preserve"> </w:t>
      </w:r>
      <w:r w:rsidRPr="009B2F91">
        <w:rPr>
          <w:rFonts w:ascii="Arial" w:hAnsi="Arial" w:cs="Arial"/>
        </w:rPr>
        <w:t>All Staff and Contractors: </w:t>
      </w:r>
    </w:p>
    <w:p w14:paraId="20BB3895" w14:textId="77777777" w:rsidR="009B2F91" w:rsidRPr="009B2F91" w:rsidRDefault="009B2F91" w:rsidP="00BC3235">
      <w:pPr>
        <w:numPr>
          <w:ilvl w:val="0"/>
          <w:numId w:val="37"/>
        </w:numPr>
        <w:spacing w:after="160" w:line="240" w:lineRule="auto"/>
        <w:rPr>
          <w:rFonts w:ascii="Arial" w:hAnsi="Arial" w:cs="Arial"/>
        </w:rPr>
      </w:pPr>
      <w:r w:rsidRPr="009B2F91">
        <w:rPr>
          <w:rFonts w:ascii="Arial" w:hAnsi="Arial" w:cs="Arial"/>
        </w:rPr>
        <w:t>All staff and contractors working on our premises are required to adhere to this Smokefree Policy. They should be aware of the important part they play as NHS workers to promote a tobacco-free environment and community.  </w:t>
      </w:r>
      <w:r w:rsidRPr="009B2F91">
        <w:rPr>
          <w:rFonts w:ascii="Arial" w:hAnsi="Arial" w:cs="Arial"/>
        </w:rPr>
        <w:br/>
        <w:t> </w:t>
      </w:r>
    </w:p>
    <w:p w14:paraId="49767841" w14:textId="77777777" w:rsidR="009B2F91" w:rsidRPr="009B2F91" w:rsidRDefault="009B2F91" w:rsidP="00BC3235">
      <w:pPr>
        <w:numPr>
          <w:ilvl w:val="0"/>
          <w:numId w:val="38"/>
        </w:numPr>
        <w:spacing w:after="160" w:line="240" w:lineRule="auto"/>
        <w:rPr>
          <w:rFonts w:ascii="Arial" w:hAnsi="Arial" w:cs="Arial"/>
        </w:rPr>
      </w:pPr>
      <w:r w:rsidRPr="009B2F91">
        <w:rPr>
          <w:rFonts w:ascii="Arial" w:hAnsi="Arial" w:cs="Arial"/>
        </w:rPr>
        <w:t>NHS staff have a critical and proactive role to play in the help, support and treatment for people that smoke.  </w:t>
      </w:r>
      <w:r w:rsidRPr="009B2F91">
        <w:rPr>
          <w:rFonts w:ascii="Arial" w:hAnsi="Arial" w:cs="Arial"/>
        </w:rPr>
        <w:br/>
        <w:t> </w:t>
      </w:r>
    </w:p>
    <w:p w14:paraId="60F0446E" w14:textId="77777777" w:rsidR="009B2F91" w:rsidRPr="009B2F91" w:rsidRDefault="009B2F91" w:rsidP="00BC3235">
      <w:pPr>
        <w:numPr>
          <w:ilvl w:val="0"/>
          <w:numId w:val="39"/>
        </w:numPr>
        <w:spacing w:after="160" w:line="240" w:lineRule="auto"/>
        <w:rPr>
          <w:rFonts w:ascii="Arial" w:hAnsi="Arial" w:cs="Arial"/>
        </w:rPr>
      </w:pPr>
      <w:r w:rsidRPr="009B2F91">
        <w:rPr>
          <w:rFonts w:ascii="Arial" w:hAnsi="Arial" w:cs="Arial"/>
        </w:rPr>
        <w:t>Healthcare workers have a valued and trusted voice, and their actions can be hugely impactful.   </w:t>
      </w:r>
    </w:p>
    <w:p w14:paraId="7C7E2299" w14:textId="77777777" w:rsidR="009B2F91" w:rsidRPr="009B2F91" w:rsidRDefault="009B2F91" w:rsidP="009B2F91">
      <w:pPr>
        <w:spacing w:after="160" w:line="278" w:lineRule="auto"/>
        <w:ind w:left="45"/>
        <w:rPr>
          <w:rFonts w:ascii="Arial" w:hAnsi="Arial" w:cs="Arial"/>
        </w:rPr>
      </w:pPr>
      <w:r w:rsidRPr="009B2F91">
        <w:rPr>
          <w:rFonts w:ascii="Arial" w:hAnsi="Arial" w:cs="Arial"/>
        </w:rPr>
        <w:t> </w:t>
      </w:r>
    </w:p>
    <w:p w14:paraId="0E024457" w14:textId="77777777" w:rsidR="009B2F91" w:rsidRPr="009B2F91" w:rsidRDefault="009B2F91" w:rsidP="009B2F91">
      <w:pPr>
        <w:spacing w:after="160" w:line="278" w:lineRule="auto"/>
        <w:ind w:left="45"/>
        <w:rPr>
          <w:rFonts w:ascii="Arial" w:hAnsi="Arial" w:cs="Arial"/>
        </w:rPr>
      </w:pPr>
      <w:r w:rsidRPr="009B2F91">
        <w:rPr>
          <w:rFonts w:ascii="Arial" w:hAnsi="Arial" w:cs="Arial"/>
          <w:b/>
          <w:bCs/>
          <w:color w:val="00B0F0"/>
        </w:rPr>
        <w:t>5.5</w:t>
      </w:r>
      <w:r w:rsidRPr="009B2F91">
        <w:rPr>
          <w:rFonts w:ascii="Arial" w:hAnsi="Arial" w:cs="Arial"/>
          <w:color w:val="00B0F0"/>
        </w:rPr>
        <w:t xml:space="preserve"> </w:t>
      </w:r>
      <w:r w:rsidRPr="009B2F91">
        <w:rPr>
          <w:rFonts w:ascii="Arial" w:hAnsi="Arial" w:cs="Arial"/>
        </w:rPr>
        <w:t>NHS Staff and others working on this hospital site must not:   </w:t>
      </w:r>
    </w:p>
    <w:p w14:paraId="080481B8" w14:textId="77777777" w:rsidR="009B2F91" w:rsidRPr="009B2F91" w:rsidRDefault="009B2F91" w:rsidP="00BC3235">
      <w:pPr>
        <w:numPr>
          <w:ilvl w:val="0"/>
          <w:numId w:val="40"/>
        </w:numPr>
        <w:spacing w:after="160" w:line="240" w:lineRule="auto"/>
        <w:rPr>
          <w:rFonts w:ascii="Arial" w:hAnsi="Arial" w:cs="Arial"/>
        </w:rPr>
      </w:pPr>
      <w:r w:rsidRPr="009B2F91">
        <w:rPr>
          <w:rFonts w:ascii="Arial" w:hAnsi="Arial" w:cs="Arial"/>
        </w:rPr>
        <w:t>Smoke during paid working hours.  </w:t>
      </w:r>
      <w:r w:rsidRPr="009B2F91">
        <w:rPr>
          <w:rFonts w:ascii="Arial" w:hAnsi="Arial" w:cs="Arial"/>
        </w:rPr>
        <w:br/>
        <w:t> </w:t>
      </w:r>
    </w:p>
    <w:p w14:paraId="2FF12797" w14:textId="77777777" w:rsidR="009B2F91" w:rsidRPr="009B2F91" w:rsidRDefault="009B2F91" w:rsidP="00BC3235">
      <w:pPr>
        <w:numPr>
          <w:ilvl w:val="0"/>
          <w:numId w:val="41"/>
        </w:numPr>
        <w:spacing w:after="160" w:line="240" w:lineRule="auto"/>
        <w:rPr>
          <w:rFonts w:ascii="Arial" w:hAnsi="Arial" w:cs="Arial"/>
        </w:rPr>
      </w:pPr>
      <w:r w:rsidRPr="009B2F91">
        <w:rPr>
          <w:rFonts w:ascii="Arial" w:hAnsi="Arial" w:cs="Arial"/>
        </w:rPr>
        <w:t>Smoke on any site including community premises run by the Local Care Organisation.  </w:t>
      </w:r>
      <w:r w:rsidRPr="009B2F91">
        <w:rPr>
          <w:rFonts w:ascii="Arial" w:hAnsi="Arial" w:cs="Arial"/>
        </w:rPr>
        <w:br/>
        <w:t> </w:t>
      </w:r>
    </w:p>
    <w:p w14:paraId="5188AB17" w14:textId="77777777" w:rsidR="009B2F91" w:rsidRPr="009B2F91" w:rsidRDefault="009B2F91" w:rsidP="00BC3235">
      <w:pPr>
        <w:numPr>
          <w:ilvl w:val="0"/>
          <w:numId w:val="42"/>
        </w:numPr>
        <w:spacing w:after="160" w:line="240" w:lineRule="auto"/>
        <w:rPr>
          <w:rFonts w:ascii="Arial" w:hAnsi="Arial" w:cs="Arial"/>
        </w:rPr>
      </w:pPr>
      <w:r w:rsidRPr="009B2F91">
        <w:rPr>
          <w:rFonts w:ascii="Arial" w:hAnsi="Arial" w:cs="Arial"/>
        </w:rPr>
        <w:t>Smoke at any time where their uniform is visible and /or they are displaying their staff badge.  </w:t>
      </w:r>
      <w:r w:rsidRPr="009B2F91">
        <w:rPr>
          <w:rFonts w:ascii="Arial" w:hAnsi="Arial" w:cs="Arial"/>
        </w:rPr>
        <w:br/>
        <w:t> </w:t>
      </w:r>
    </w:p>
    <w:p w14:paraId="03186607" w14:textId="313410ED" w:rsidR="009B2F91" w:rsidRPr="009B2F91" w:rsidRDefault="009B2F91" w:rsidP="00BC3235">
      <w:pPr>
        <w:numPr>
          <w:ilvl w:val="0"/>
          <w:numId w:val="43"/>
        </w:numPr>
        <w:spacing w:after="160" w:line="240" w:lineRule="auto"/>
        <w:rPr>
          <w:rFonts w:ascii="Arial" w:hAnsi="Arial" w:cs="Arial"/>
        </w:rPr>
      </w:pPr>
      <w:r w:rsidRPr="009B2F91">
        <w:rPr>
          <w:rFonts w:ascii="Arial" w:hAnsi="Arial" w:cs="Arial"/>
        </w:rPr>
        <w:t>Smoke whilst on duty on any other NHS premises inclusive of any community areas, or any other premises where a service to patients is provided.  </w:t>
      </w:r>
    </w:p>
    <w:p w14:paraId="5A0ED7C2" w14:textId="75D00744" w:rsidR="009B2F91" w:rsidRPr="009B2F91" w:rsidRDefault="009B2F91" w:rsidP="00BC3235">
      <w:pPr>
        <w:numPr>
          <w:ilvl w:val="0"/>
          <w:numId w:val="44"/>
        </w:numPr>
        <w:spacing w:after="160" w:line="240" w:lineRule="auto"/>
        <w:rPr>
          <w:rFonts w:ascii="Arial" w:hAnsi="Arial" w:cs="Arial"/>
        </w:rPr>
      </w:pPr>
      <w:r w:rsidRPr="009B2F91">
        <w:rPr>
          <w:rFonts w:ascii="Arial" w:hAnsi="Arial" w:cs="Arial"/>
        </w:rPr>
        <w:t>Smoke in NHS owned vehicles, or any vehicle leased or rented by the Trust.   </w:t>
      </w:r>
    </w:p>
    <w:p w14:paraId="067816AF" w14:textId="6473C5D5" w:rsidR="009B2F91" w:rsidRPr="009B2F91" w:rsidRDefault="009B2F91" w:rsidP="00BC3235">
      <w:pPr>
        <w:numPr>
          <w:ilvl w:val="0"/>
          <w:numId w:val="45"/>
        </w:numPr>
        <w:spacing w:after="160" w:line="240" w:lineRule="auto"/>
        <w:rPr>
          <w:rFonts w:ascii="Arial" w:hAnsi="Arial" w:cs="Arial"/>
        </w:rPr>
      </w:pPr>
      <w:r w:rsidRPr="009B2F91">
        <w:rPr>
          <w:rFonts w:ascii="Arial" w:hAnsi="Arial" w:cs="Arial"/>
        </w:rPr>
        <w:t>Smoke as a driver or passenger in privately owned vehicles/ privately leased vehicle whilst on the campus or making a journey whilst on duty when transporting work colleagues, patients and/ or equipment.   </w:t>
      </w:r>
    </w:p>
    <w:p w14:paraId="480ADC97" w14:textId="2879A032" w:rsidR="009B2F91" w:rsidRPr="009B2F91" w:rsidRDefault="009B2F91" w:rsidP="00BC3235">
      <w:pPr>
        <w:numPr>
          <w:ilvl w:val="0"/>
          <w:numId w:val="46"/>
        </w:numPr>
        <w:spacing w:after="160" w:line="240" w:lineRule="auto"/>
        <w:rPr>
          <w:rFonts w:ascii="Arial" w:hAnsi="Arial" w:cs="Arial"/>
        </w:rPr>
      </w:pPr>
      <w:r w:rsidRPr="009B2F91">
        <w:rPr>
          <w:rFonts w:ascii="Arial" w:hAnsi="Arial" w:cs="Arial"/>
        </w:rPr>
        <w:lastRenderedPageBreak/>
        <w:t>Staff that smoke will be supported to remain tobacco-free whilst at work through free access to NRT, vaping devices and specialist support. This is through either the on-site Treating Tobacco Dependency team or a digital stop smoking offer for staff, or referral to community stop smoking services where that is their preference. </w:t>
      </w:r>
    </w:p>
    <w:p w14:paraId="63BD5C5A" w14:textId="77777777" w:rsidR="009B2F91" w:rsidRPr="009B2F91" w:rsidRDefault="009B2F91" w:rsidP="00BC3235">
      <w:pPr>
        <w:numPr>
          <w:ilvl w:val="0"/>
          <w:numId w:val="47"/>
        </w:numPr>
        <w:spacing w:after="160" w:line="240" w:lineRule="auto"/>
        <w:rPr>
          <w:rFonts w:ascii="Arial" w:hAnsi="Arial" w:cs="Arial"/>
        </w:rPr>
      </w:pPr>
      <w:r w:rsidRPr="009B2F91">
        <w:rPr>
          <w:rFonts w:ascii="Arial" w:hAnsi="Arial" w:cs="Arial"/>
        </w:rPr>
        <w:t>Staff that choose to use vaping as an intervention for tobacco dependency and to remain smokefree at work should do so in designated ‘Quit Zones’ which should always be away from windows and doors. </w:t>
      </w:r>
    </w:p>
    <w:p w14:paraId="728CDE2E" w14:textId="30C7E5E3" w:rsidR="009B2F91" w:rsidRPr="009B2F91" w:rsidRDefault="009B2F91" w:rsidP="009B2F91">
      <w:pPr>
        <w:spacing w:after="160" w:line="278" w:lineRule="auto"/>
        <w:ind w:left="45"/>
        <w:rPr>
          <w:rFonts w:ascii="Arial" w:hAnsi="Arial" w:cs="Arial"/>
        </w:rPr>
      </w:pPr>
    </w:p>
    <w:p w14:paraId="213483B9" w14:textId="77777777" w:rsidR="009B2F91" w:rsidRPr="009B2F91" w:rsidRDefault="009B2F91" w:rsidP="009B2F91">
      <w:pPr>
        <w:spacing w:after="160" w:line="278" w:lineRule="auto"/>
        <w:ind w:left="45"/>
        <w:rPr>
          <w:rFonts w:ascii="Arial" w:hAnsi="Arial" w:cs="Arial"/>
        </w:rPr>
      </w:pPr>
      <w:r w:rsidRPr="009B2F91">
        <w:rPr>
          <w:rFonts w:ascii="Arial" w:hAnsi="Arial" w:cs="Arial"/>
          <w:b/>
          <w:bCs/>
          <w:color w:val="00B0F0"/>
        </w:rPr>
        <w:t>5.5.1</w:t>
      </w:r>
      <w:r w:rsidRPr="009B2F91">
        <w:rPr>
          <w:rFonts w:ascii="Arial" w:hAnsi="Arial" w:cs="Arial"/>
          <w:color w:val="00B0F0"/>
        </w:rPr>
        <w:t xml:space="preserve"> </w:t>
      </w:r>
      <w:r w:rsidRPr="009B2F91">
        <w:rPr>
          <w:rFonts w:ascii="Arial" w:hAnsi="Arial" w:cs="Arial"/>
        </w:rPr>
        <w:t>Staff must also be aware of the following:   </w:t>
      </w:r>
    </w:p>
    <w:p w14:paraId="0ED58AF9" w14:textId="3DE075FB" w:rsidR="009B2F91" w:rsidRPr="009B2F91" w:rsidRDefault="009B2F91" w:rsidP="00BC3235">
      <w:pPr>
        <w:numPr>
          <w:ilvl w:val="0"/>
          <w:numId w:val="48"/>
        </w:numPr>
        <w:spacing w:after="160" w:line="278" w:lineRule="auto"/>
        <w:rPr>
          <w:rFonts w:ascii="Arial" w:hAnsi="Arial" w:cs="Arial"/>
        </w:rPr>
      </w:pPr>
      <w:r w:rsidRPr="009B2F91">
        <w:rPr>
          <w:rFonts w:ascii="Arial" w:hAnsi="Arial" w:cs="Arial"/>
        </w:rPr>
        <w:t>Particles of cigarette smoke and ash can settle on hair and clothing and may be a particular health risk to vulnerable adults, children and babies who are exposed to the toxins.  </w:t>
      </w:r>
    </w:p>
    <w:p w14:paraId="314118BF" w14:textId="77777777" w:rsidR="009B2F91" w:rsidRPr="009B2F91" w:rsidRDefault="009B2F91" w:rsidP="009B2F91">
      <w:pPr>
        <w:spacing w:after="160" w:line="278" w:lineRule="auto"/>
        <w:ind w:left="45"/>
        <w:rPr>
          <w:rFonts w:ascii="Arial" w:hAnsi="Arial" w:cs="Arial"/>
        </w:rPr>
      </w:pPr>
      <w:r w:rsidRPr="009B2F91">
        <w:rPr>
          <w:rFonts w:ascii="Arial" w:hAnsi="Arial" w:cs="Arial"/>
          <w:b/>
          <w:bCs/>
          <w:color w:val="00B0F0"/>
        </w:rPr>
        <w:t>5.5.2</w:t>
      </w:r>
      <w:r w:rsidRPr="009B2F91">
        <w:rPr>
          <w:rFonts w:ascii="Arial" w:hAnsi="Arial" w:cs="Arial"/>
          <w:color w:val="00B0F0"/>
        </w:rPr>
        <w:t xml:space="preserve"> </w:t>
      </w:r>
      <w:r w:rsidRPr="009B2F91">
        <w:rPr>
          <w:rFonts w:ascii="Arial" w:hAnsi="Arial" w:cs="Arial"/>
        </w:rPr>
        <w:t>NHS employees have a responsibility to:   </w:t>
      </w:r>
    </w:p>
    <w:p w14:paraId="295F2A42" w14:textId="012AF48D" w:rsidR="009B2F91" w:rsidRPr="009B2F91" w:rsidRDefault="009B2F91" w:rsidP="00BC3235">
      <w:pPr>
        <w:numPr>
          <w:ilvl w:val="0"/>
          <w:numId w:val="49"/>
        </w:numPr>
        <w:spacing w:after="160" w:line="240" w:lineRule="auto"/>
        <w:rPr>
          <w:rFonts w:ascii="Arial" w:hAnsi="Arial" w:cs="Arial"/>
        </w:rPr>
      </w:pPr>
      <w:r w:rsidRPr="009B2F91">
        <w:rPr>
          <w:rFonts w:ascii="Arial" w:hAnsi="Arial" w:cs="Arial"/>
        </w:rPr>
        <w:t>Complete the online e-learning training module on providing appropriate advice, support and signposting to people that wish to smoke on the hospital grounds, where appropriate.  </w:t>
      </w:r>
    </w:p>
    <w:p w14:paraId="42E4FBC5" w14:textId="6D7E5A7A" w:rsidR="009B2F91" w:rsidRPr="009B2F91" w:rsidRDefault="009B2F91" w:rsidP="00BC3235">
      <w:pPr>
        <w:numPr>
          <w:ilvl w:val="0"/>
          <w:numId w:val="50"/>
        </w:numPr>
        <w:spacing w:after="160" w:line="240" w:lineRule="auto"/>
        <w:rPr>
          <w:rFonts w:ascii="Arial" w:hAnsi="Arial" w:cs="Arial"/>
        </w:rPr>
      </w:pPr>
      <w:r w:rsidRPr="009B2F91">
        <w:rPr>
          <w:rFonts w:ascii="Arial" w:hAnsi="Arial" w:cs="Arial"/>
        </w:rPr>
        <w:t>Proactively offer very brief advice to smokers they encounter where it is appropriate and when they feel confident to do so, or members of the public requesting to smoke on the hospital grounds and signpost to specialist support.    </w:t>
      </w:r>
    </w:p>
    <w:p w14:paraId="659B8D94" w14:textId="377C4CB5" w:rsidR="009B2F91" w:rsidRPr="009B2F91" w:rsidRDefault="009B2F91" w:rsidP="00BC3235">
      <w:pPr>
        <w:numPr>
          <w:ilvl w:val="0"/>
          <w:numId w:val="51"/>
        </w:numPr>
        <w:spacing w:after="160" w:line="240" w:lineRule="auto"/>
        <w:rPr>
          <w:rFonts w:ascii="Arial" w:hAnsi="Arial" w:cs="Arial"/>
        </w:rPr>
      </w:pPr>
      <w:r w:rsidRPr="009B2F91">
        <w:rPr>
          <w:rFonts w:ascii="Arial" w:hAnsi="Arial" w:cs="Arial"/>
        </w:rPr>
        <w:t xml:space="preserve">Understand and support the distinction between smoking tobacco and vaping, that vaping is substantially less harmful than smoking tobacco, but not safe. It is an effective intervention for people </w:t>
      </w:r>
      <w:r w:rsidRPr="009B2F91">
        <w:rPr>
          <w:rFonts w:ascii="Arial" w:hAnsi="Arial" w:cs="Arial"/>
          <w:u w:val="single"/>
        </w:rPr>
        <w:t xml:space="preserve">adults </w:t>
      </w:r>
      <w:r w:rsidRPr="009B2F91">
        <w:rPr>
          <w:rFonts w:ascii="Arial" w:hAnsi="Arial" w:cs="Arial"/>
        </w:rPr>
        <w:t>that smoke trying to become tobacco-free.   </w:t>
      </w:r>
    </w:p>
    <w:p w14:paraId="1B935EE1" w14:textId="1E0B6DE0" w:rsidR="009B2F91" w:rsidRPr="009B2F91" w:rsidRDefault="009B2F91" w:rsidP="00BC3235">
      <w:pPr>
        <w:numPr>
          <w:ilvl w:val="0"/>
          <w:numId w:val="52"/>
        </w:numPr>
        <w:spacing w:after="160" w:line="240" w:lineRule="auto"/>
        <w:rPr>
          <w:rFonts w:ascii="Arial" w:hAnsi="Arial" w:cs="Arial"/>
        </w:rPr>
      </w:pPr>
      <w:r w:rsidRPr="009B2F91">
        <w:rPr>
          <w:rFonts w:ascii="Arial" w:hAnsi="Arial" w:cs="Arial"/>
        </w:rPr>
        <w:t>Provide consistent advice and information about all treatments for tobacco dependency to people that smoke, including vaping, in line with this policy and the education and training on vaping, as appropriate and where they are trained to do so.  </w:t>
      </w:r>
    </w:p>
    <w:p w14:paraId="7FAB97BB" w14:textId="2C6A5142" w:rsidR="009B2F91" w:rsidRPr="009B2F91" w:rsidRDefault="009B2F91" w:rsidP="00BC3235">
      <w:pPr>
        <w:numPr>
          <w:ilvl w:val="0"/>
          <w:numId w:val="53"/>
        </w:numPr>
        <w:spacing w:after="160" w:line="240" w:lineRule="auto"/>
        <w:rPr>
          <w:rFonts w:ascii="Arial" w:hAnsi="Arial" w:cs="Arial"/>
        </w:rPr>
      </w:pPr>
      <w:r w:rsidRPr="009B2F91">
        <w:rPr>
          <w:rFonts w:ascii="Arial" w:hAnsi="Arial" w:cs="Arial"/>
        </w:rPr>
        <w:t>Seek support and interventions not to smoke tobacco at work if they are a person that smokes.  </w:t>
      </w:r>
    </w:p>
    <w:p w14:paraId="74E8D166" w14:textId="2B8785AC" w:rsidR="009B2F91" w:rsidRPr="009B2F91" w:rsidRDefault="009B2F91" w:rsidP="00BC3235">
      <w:pPr>
        <w:numPr>
          <w:ilvl w:val="0"/>
          <w:numId w:val="54"/>
        </w:numPr>
        <w:spacing w:after="160" w:line="240" w:lineRule="auto"/>
        <w:rPr>
          <w:rFonts w:ascii="Arial" w:hAnsi="Arial" w:cs="Arial"/>
        </w:rPr>
      </w:pPr>
      <w:r w:rsidRPr="009B2F91">
        <w:rPr>
          <w:rFonts w:ascii="Arial" w:hAnsi="Arial" w:cs="Arial"/>
        </w:rPr>
        <w:t>Support other members of staff that smoke to seek support and interventions not to smoke at work.   </w:t>
      </w:r>
    </w:p>
    <w:p w14:paraId="22B6289F" w14:textId="284BFC68" w:rsidR="009B2F91" w:rsidRPr="009B2F91" w:rsidRDefault="009B2F91" w:rsidP="00173C27">
      <w:pPr>
        <w:spacing w:after="160" w:line="278" w:lineRule="auto"/>
        <w:rPr>
          <w:rFonts w:ascii="Arial" w:hAnsi="Arial" w:cs="Arial"/>
        </w:rPr>
      </w:pPr>
      <w:r w:rsidRPr="009B2F91">
        <w:rPr>
          <w:rFonts w:ascii="Arial" w:hAnsi="Arial" w:cs="Arial"/>
          <w:b/>
          <w:bCs/>
          <w:color w:val="00B0F0"/>
        </w:rPr>
        <w:t>5.5.3</w:t>
      </w:r>
      <w:r w:rsidRPr="009B2F91">
        <w:rPr>
          <w:rFonts w:ascii="Arial" w:hAnsi="Arial" w:cs="Arial"/>
          <w:color w:val="00B0F0"/>
        </w:rPr>
        <w:t xml:space="preserve"> </w:t>
      </w:r>
      <w:r w:rsidRPr="009B2F91">
        <w:rPr>
          <w:rFonts w:ascii="Arial" w:hAnsi="Arial" w:cs="Arial"/>
        </w:rPr>
        <w:t>NHS employees have access to:   </w:t>
      </w:r>
    </w:p>
    <w:p w14:paraId="7C257876" w14:textId="0A3A817C" w:rsidR="009B2F91" w:rsidRPr="009B2F91" w:rsidRDefault="009B2F91" w:rsidP="00BC3235">
      <w:pPr>
        <w:numPr>
          <w:ilvl w:val="0"/>
          <w:numId w:val="55"/>
        </w:numPr>
        <w:spacing w:after="160" w:line="240" w:lineRule="auto"/>
        <w:rPr>
          <w:rFonts w:ascii="Arial" w:hAnsi="Arial" w:cs="Arial"/>
        </w:rPr>
      </w:pPr>
      <w:r w:rsidRPr="009B2F91">
        <w:rPr>
          <w:rFonts w:ascii="Arial" w:hAnsi="Arial" w:cs="Arial"/>
        </w:rPr>
        <w:t>Treatment and support from the hospital’s Treating Tobacco Dependency service.  </w:t>
      </w:r>
    </w:p>
    <w:p w14:paraId="448B3FE0" w14:textId="77777777" w:rsidR="009B2F91" w:rsidRPr="009B2F91" w:rsidRDefault="009B2F91" w:rsidP="00BC3235">
      <w:pPr>
        <w:numPr>
          <w:ilvl w:val="0"/>
          <w:numId w:val="56"/>
        </w:numPr>
        <w:spacing w:after="160" w:line="240" w:lineRule="auto"/>
        <w:rPr>
          <w:rFonts w:ascii="Arial" w:hAnsi="Arial" w:cs="Arial"/>
        </w:rPr>
      </w:pPr>
      <w:r w:rsidRPr="009B2F91">
        <w:rPr>
          <w:rFonts w:ascii="Arial" w:hAnsi="Arial" w:cs="Arial"/>
        </w:rPr>
        <w:t>Self-referral or GP referral to their local community stop smoking services, details available at (insert local details).  </w:t>
      </w:r>
    </w:p>
    <w:p w14:paraId="2D1E5BB4" w14:textId="5C5DF3ED" w:rsidR="009B2F91" w:rsidRPr="009B2F91" w:rsidRDefault="009B2F91" w:rsidP="00BC3235">
      <w:pPr>
        <w:spacing w:after="160" w:line="240" w:lineRule="auto"/>
        <w:rPr>
          <w:rFonts w:ascii="Arial" w:hAnsi="Arial" w:cs="Arial"/>
        </w:rPr>
      </w:pPr>
      <w:r w:rsidRPr="009B2F91">
        <w:rPr>
          <w:rFonts w:ascii="Arial" w:hAnsi="Arial" w:cs="Arial"/>
          <w:b/>
          <w:bCs/>
          <w:color w:val="00B0F0"/>
        </w:rPr>
        <w:t> 5.6</w:t>
      </w:r>
      <w:r w:rsidRPr="009B2F91">
        <w:rPr>
          <w:rFonts w:ascii="Arial" w:hAnsi="Arial" w:cs="Arial"/>
          <w:color w:val="00B0F0"/>
        </w:rPr>
        <w:t xml:space="preserve"> </w:t>
      </w:r>
      <w:r w:rsidRPr="009B2F91">
        <w:rPr>
          <w:rFonts w:ascii="Arial" w:hAnsi="Arial" w:cs="Arial"/>
        </w:rPr>
        <w:t>Patients and Visitors   </w:t>
      </w:r>
    </w:p>
    <w:p w14:paraId="00B0CE61" w14:textId="58738017" w:rsidR="009B2F91" w:rsidRPr="009B2F91" w:rsidRDefault="009B2F91" w:rsidP="00BC3235">
      <w:pPr>
        <w:numPr>
          <w:ilvl w:val="0"/>
          <w:numId w:val="57"/>
        </w:numPr>
        <w:spacing w:after="160" w:line="240" w:lineRule="auto"/>
        <w:rPr>
          <w:rFonts w:ascii="Arial" w:hAnsi="Arial" w:cs="Arial"/>
        </w:rPr>
      </w:pPr>
      <w:r w:rsidRPr="009B2F91">
        <w:rPr>
          <w:rFonts w:ascii="Arial" w:hAnsi="Arial" w:cs="Arial"/>
        </w:rPr>
        <w:t>All patients and visitors will be asked to follow this Smokefree Policy. Patients and visitors will be made aware of the following (via admitting teams, pre-admission information provided in primary care, signage around the hospital and patrols of main entrances). </w:t>
      </w:r>
    </w:p>
    <w:p w14:paraId="19EA0561" w14:textId="17571F39" w:rsidR="009B2F91" w:rsidRPr="009B2F91" w:rsidRDefault="009B2F91" w:rsidP="00BC3235">
      <w:pPr>
        <w:numPr>
          <w:ilvl w:val="0"/>
          <w:numId w:val="58"/>
        </w:numPr>
        <w:spacing w:after="160" w:line="240" w:lineRule="auto"/>
        <w:rPr>
          <w:rFonts w:ascii="Arial" w:hAnsi="Arial" w:cs="Arial"/>
        </w:rPr>
      </w:pPr>
      <w:r w:rsidRPr="009B2F91">
        <w:rPr>
          <w:rFonts w:ascii="Arial" w:hAnsi="Arial" w:cs="Arial"/>
        </w:rPr>
        <w:t>Smoking tobacco is not permitted anywhere on the hospital grounds.  </w:t>
      </w:r>
    </w:p>
    <w:p w14:paraId="41DD1F2C" w14:textId="5EDF5E88" w:rsidR="009B2F91" w:rsidRPr="009B2F91" w:rsidRDefault="009B2F91" w:rsidP="00BC3235">
      <w:pPr>
        <w:numPr>
          <w:ilvl w:val="0"/>
          <w:numId w:val="59"/>
        </w:numPr>
        <w:spacing w:after="160" w:line="240" w:lineRule="auto"/>
        <w:rPr>
          <w:rFonts w:ascii="Arial" w:hAnsi="Arial" w:cs="Arial"/>
        </w:rPr>
      </w:pPr>
      <w:r w:rsidRPr="009B2F91">
        <w:rPr>
          <w:rFonts w:ascii="Arial" w:hAnsi="Arial" w:cs="Arial"/>
        </w:rPr>
        <w:t>Any person smoking on the hospital grounds may be asked to stop and signposted to the treatment and support needed to be tobacco-free on the hospital grounds.  </w:t>
      </w:r>
    </w:p>
    <w:p w14:paraId="5B01C485" w14:textId="6C7AE203" w:rsidR="009B2F91" w:rsidRPr="009B2F91" w:rsidRDefault="009B2F91" w:rsidP="00BC3235">
      <w:pPr>
        <w:numPr>
          <w:ilvl w:val="0"/>
          <w:numId w:val="60"/>
        </w:numPr>
        <w:spacing w:after="160" w:line="240" w:lineRule="auto"/>
        <w:rPr>
          <w:rFonts w:ascii="Arial" w:hAnsi="Arial" w:cs="Arial"/>
        </w:rPr>
      </w:pPr>
      <w:r w:rsidRPr="009B2F91">
        <w:rPr>
          <w:rFonts w:ascii="Arial" w:hAnsi="Arial" w:cs="Arial"/>
        </w:rPr>
        <w:t xml:space="preserve">Any person that smokes will be informed about the hospital ‘quit zones’ where nicotine and </w:t>
      </w:r>
      <w:proofErr w:type="gramStart"/>
      <w:r w:rsidRPr="009B2F91">
        <w:rPr>
          <w:rFonts w:ascii="Arial" w:hAnsi="Arial" w:cs="Arial"/>
        </w:rPr>
        <w:t>vaping  products</w:t>
      </w:r>
      <w:proofErr w:type="gramEnd"/>
      <w:r w:rsidRPr="009B2F91">
        <w:rPr>
          <w:rFonts w:ascii="Arial" w:hAnsi="Arial" w:cs="Arial"/>
        </w:rPr>
        <w:t xml:space="preserve"> may be used to support people that smoke be tobacco-free on the hospital grounds.  </w:t>
      </w:r>
    </w:p>
    <w:p w14:paraId="6DDD0944" w14:textId="718D6620" w:rsidR="009B2F91" w:rsidRPr="009B2F91" w:rsidRDefault="009B2F91" w:rsidP="00BC3235">
      <w:pPr>
        <w:numPr>
          <w:ilvl w:val="0"/>
          <w:numId w:val="61"/>
        </w:numPr>
        <w:spacing w:after="160" w:line="240" w:lineRule="auto"/>
        <w:rPr>
          <w:rFonts w:ascii="Arial" w:hAnsi="Arial" w:cs="Arial"/>
        </w:rPr>
      </w:pPr>
      <w:r w:rsidRPr="009B2F91">
        <w:rPr>
          <w:rFonts w:ascii="Arial" w:hAnsi="Arial" w:cs="Arial"/>
        </w:rPr>
        <w:t>Any person smoking in vape friendly areas will be asked to stop to protect those trying to be tobacco-free.  </w:t>
      </w:r>
    </w:p>
    <w:p w14:paraId="53B96592" w14:textId="399A1D0A" w:rsidR="009B2F91" w:rsidRPr="009B2F91" w:rsidRDefault="009B2F91" w:rsidP="00BC3235">
      <w:pPr>
        <w:numPr>
          <w:ilvl w:val="0"/>
          <w:numId w:val="62"/>
        </w:numPr>
        <w:spacing w:after="160" w:line="240" w:lineRule="auto"/>
        <w:rPr>
          <w:rFonts w:ascii="Arial" w:hAnsi="Arial" w:cs="Arial"/>
        </w:rPr>
      </w:pPr>
      <w:r w:rsidRPr="009B2F91">
        <w:rPr>
          <w:rFonts w:ascii="Arial" w:hAnsi="Arial" w:cs="Arial"/>
        </w:rPr>
        <w:lastRenderedPageBreak/>
        <w:t>Patients and visitors will be made aware of information and where they can find vape friendly areas.  </w:t>
      </w:r>
    </w:p>
    <w:p w14:paraId="32E1458E" w14:textId="59459786" w:rsidR="00BC3235" w:rsidRPr="009B2F91" w:rsidRDefault="009B2F91" w:rsidP="00AD732D">
      <w:pPr>
        <w:numPr>
          <w:ilvl w:val="0"/>
          <w:numId w:val="63"/>
        </w:numPr>
        <w:spacing w:after="160" w:line="240" w:lineRule="auto"/>
        <w:rPr>
          <w:rFonts w:ascii="Arial" w:hAnsi="Arial" w:cs="Arial"/>
        </w:rPr>
      </w:pPr>
      <w:r w:rsidRPr="009B2F91">
        <w:rPr>
          <w:rFonts w:ascii="Arial" w:hAnsi="Arial" w:cs="Arial"/>
        </w:rPr>
        <w:t>Patients and visitors will be made aware of the above via information and sign posting around the Trust.   </w:t>
      </w:r>
    </w:p>
    <w:p w14:paraId="0A6BE6D3" w14:textId="77777777" w:rsidR="009B2F91" w:rsidRPr="00AD732D" w:rsidRDefault="009B2F91" w:rsidP="00F13BC2">
      <w:pPr>
        <w:pStyle w:val="Heading1"/>
      </w:pPr>
      <w:bookmarkStart w:id="4" w:name="_Toc210810473"/>
      <w:r w:rsidRPr="00AD732D">
        <w:t>6. Treating Tobacco Dependency</w:t>
      </w:r>
      <w:bookmarkEnd w:id="4"/>
      <w:r w:rsidRPr="00AD732D">
        <w:t>  </w:t>
      </w:r>
    </w:p>
    <w:p w14:paraId="6882D2DD" w14:textId="77777777" w:rsidR="009B2F91" w:rsidRPr="009B2F91" w:rsidRDefault="009B2F91" w:rsidP="009B2F91">
      <w:pPr>
        <w:spacing w:after="160" w:line="278" w:lineRule="auto"/>
        <w:ind w:left="45"/>
        <w:rPr>
          <w:rFonts w:ascii="Arial" w:hAnsi="Arial" w:cs="Arial"/>
        </w:rPr>
      </w:pPr>
      <w:r w:rsidRPr="009B2F91">
        <w:rPr>
          <w:rFonts w:ascii="Arial" w:hAnsi="Arial" w:cs="Arial"/>
          <w:b/>
          <w:bCs/>
          <w:color w:val="00B0F0"/>
        </w:rPr>
        <w:t>6.1</w:t>
      </w:r>
      <w:r w:rsidRPr="009B2F91">
        <w:rPr>
          <w:rFonts w:ascii="Arial" w:hAnsi="Arial" w:cs="Arial"/>
          <w:color w:val="00B0F0"/>
        </w:rPr>
        <w:t xml:space="preserve"> </w:t>
      </w:r>
      <w:r w:rsidRPr="009B2F91">
        <w:rPr>
          <w:rFonts w:ascii="Arial" w:hAnsi="Arial" w:cs="Arial"/>
        </w:rPr>
        <w:t>All patients, visitors, or staff that smoke can be helped to stop smoking through signposting and referral to the Trust’s specialist tobacco addiction treatment services, local community stop smoking service, local pharmacy or general practitioner. </w:t>
      </w:r>
    </w:p>
    <w:p w14:paraId="7DE05A8C" w14:textId="77777777" w:rsidR="009B2F91" w:rsidRPr="009B2F91" w:rsidRDefault="009B2F91" w:rsidP="009B2F91">
      <w:pPr>
        <w:spacing w:after="160" w:line="278" w:lineRule="auto"/>
        <w:ind w:left="45"/>
        <w:rPr>
          <w:rFonts w:ascii="Arial" w:hAnsi="Arial" w:cs="Arial"/>
        </w:rPr>
      </w:pPr>
      <w:r w:rsidRPr="009B2F91">
        <w:rPr>
          <w:rFonts w:ascii="Arial" w:hAnsi="Arial" w:cs="Arial"/>
          <w:b/>
          <w:bCs/>
          <w:color w:val="00B0F0"/>
        </w:rPr>
        <w:t>6.2</w:t>
      </w:r>
      <w:r w:rsidRPr="009B2F91">
        <w:rPr>
          <w:rFonts w:ascii="Arial" w:hAnsi="Arial" w:cs="Arial"/>
          <w:color w:val="00B0F0"/>
        </w:rPr>
        <w:t xml:space="preserve"> </w:t>
      </w:r>
      <w:r w:rsidRPr="009B2F91">
        <w:rPr>
          <w:rFonts w:ascii="Arial" w:hAnsi="Arial" w:cs="Arial"/>
        </w:rPr>
        <w:t xml:space="preserve">Nicotine Replacement Therapy (NRT) or stop smoking medications such as varenicline, bupropion, or </w:t>
      </w:r>
      <w:proofErr w:type="spellStart"/>
      <w:r w:rsidRPr="009B2F91">
        <w:rPr>
          <w:rFonts w:ascii="Arial" w:hAnsi="Arial" w:cs="Arial"/>
        </w:rPr>
        <w:t>cytisine</w:t>
      </w:r>
      <w:proofErr w:type="spellEnd"/>
      <w:r w:rsidRPr="009B2F91">
        <w:rPr>
          <w:rFonts w:ascii="Arial" w:hAnsi="Arial" w:cs="Arial"/>
        </w:rPr>
        <w:t xml:space="preserve"> can be used indoors and can lead to health benefits for all and increased staff productivity resulting from not smoking tobacco. </w:t>
      </w:r>
    </w:p>
    <w:p w14:paraId="22FEAD24" w14:textId="77777777" w:rsidR="009B2F91" w:rsidRPr="009B2F91" w:rsidRDefault="009B2F91" w:rsidP="009B2F91">
      <w:pPr>
        <w:spacing w:after="160" w:line="278" w:lineRule="auto"/>
        <w:ind w:left="45"/>
        <w:rPr>
          <w:rFonts w:ascii="Arial" w:hAnsi="Arial" w:cs="Arial"/>
        </w:rPr>
      </w:pPr>
      <w:r w:rsidRPr="009B2F91">
        <w:rPr>
          <w:rFonts w:ascii="Arial" w:hAnsi="Arial" w:cs="Arial"/>
          <w:b/>
          <w:bCs/>
          <w:color w:val="00B0F0"/>
        </w:rPr>
        <w:t>6.3</w:t>
      </w:r>
      <w:r w:rsidRPr="009B2F91">
        <w:rPr>
          <w:rFonts w:ascii="Arial" w:hAnsi="Arial" w:cs="Arial"/>
          <w:color w:val="00B0F0"/>
        </w:rPr>
        <w:t xml:space="preserve"> </w:t>
      </w:r>
      <w:r w:rsidRPr="009B2F91">
        <w:rPr>
          <w:rFonts w:ascii="Arial" w:hAnsi="Arial" w:cs="Arial"/>
        </w:rPr>
        <w:t>Inpatients should be offered immediate access to nicotine replacement therapy, and other medications to help them not to smoke in line with the NHS Tobacco Treatment Prescribing Policy via the admitting clinical team.   </w:t>
      </w:r>
    </w:p>
    <w:p w14:paraId="776FC6E1" w14:textId="2D683F38" w:rsidR="00173C27" w:rsidRPr="009B2F91" w:rsidRDefault="009B2F91" w:rsidP="00BC3235">
      <w:pPr>
        <w:spacing w:after="160" w:line="278" w:lineRule="auto"/>
        <w:ind w:left="45"/>
        <w:rPr>
          <w:rFonts w:ascii="Arial" w:hAnsi="Arial" w:cs="Arial"/>
        </w:rPr>
      </w:pPr>
      <w:r w:rsidRPr="009B2F91">
        <w:rPr>
          <w:rFonts w:ascii="Arial" w:hAnsi="Arial" w:cs="Arial"/>
          <w:b/>
          <w:bCs/>
          <w:color w:val="00B0F0"/>
        </w:rPr>
        <w:t>6.4</w:t>
      </w:r>
      <w:r w:rsidRPr="009B2F91">
        <w:rPr>
          <w:rFonts w:ascii="Arial" w:hAnsi="Arial" w:cs="Arial"/>
          <w:color w:val="00B0F0"/>
        </w:rPr>
        <w:t xml:space="preserve"> </w:t>
      </w:r>
      <w:r w:rsidRPr="009B2F91">
        <w:rPr>
          <w:rFonts w:ascii="Arial" w:hAnsi="Arial" w:cs="Arial"/>
        </w:rPr>
        <w:t>All patients that smoke admitted to the Trust will be automatically referred to the hospital-based tobacco dependency team who will offer further specialist support and treatment. Contact details for each site team will be readily accessible via hospital communications, visible signage, and information leaflets.   </w:t>
      </w:r>
    </w:p>
    <w:p w14:paraId="63D76D1D" w14:textId="77777777" w:rsidR="009B2F91" w:rsidRPr="00AD732D" w:rsidRDefault="009B2F91" w:rsidP="00F13BC2">
      <w:pPr>
        <w:pStyle w:val="Heading1"/>
      </w:pPr>
      <w:bookmarkStart w:id="5" w:name="_Toc210810474"/>
      <w:r w:rsidRPr="00AD732D">
        <w:t>7. Vaping</w:t>
      </w:r>
      <w:bookmarkEnd w:id="5"/>
      <w:r w:rsidRPr="00AD732D">
        <w:t>   </w:t>
      </w:r>
    </w:p>
    <w:p w14:paraId="5A81E021" w14:textId="77777777" w:rsidR="009B2F91" w:rsidRPr="009B2F91" w:rsidRDefault="009B2F91" w:rsidP="009B2F91">
      <w:pPr>
        <w:spacing w:after="160" w:line="278" w:lineRule="auto"/>
        <w:ind w:left="45"/>
        <w:rPr>
          <w:rFonts w:ascii="Arial" w:hAnsi="Arial" w:cs="Arial"/>
        </w:rPr>
      </w:pPr>
      <w:r w:rsidRPr="009B2F91">
        <w:rPr>
          <w:rFonts w:ascii="Arial" w:hAnsi="Arial" w:cs="Arial"/>
          <w:b/>
          <w:bCs/>
          <w:color w:val="00B0F0"/>
        </w:rPr>
        <w:t>7.1</w:t>
      </w:r>
      <w:r w:rsidRPr="009B2F91">
        <w:rPr>
          <w:rFonts w:ascii="Arial" w:hAnsi="Arial" w:cs="Arial"/>
          <w:color w:val="00B0F0"/>
        </w:rPr>
        <w:t xml:space="preserve"> </w:t>
      </w:r>
      <w:r w:rsidRPr="009B2F91">
        <w:rPr>
          <w:rFonts w:ascii="Arial" w:hAnsi="Arial" w:cs="Arial"/>
        </w:rPr>
        <w:t>We are committed to delivering smokefree NHS grounds to protect all individuals and support people that smoke to stop. The primary harm of smoking tobacco comes from the chemicals produced when tobacco is burnt. Whereas nicotine, the addictive substance that smokers are dependent upon and crave, is relatively harmless.    </w:t>
      </w:r>
    </w:p>
    <w:p w14:paraId="334BFCA4" w14:textId="14DA38A9" w:rsidR="009B2F91" w:rsidRPr="009B2F91" w:rsidRDefault="009B2F91" w:rsidP="00173C27">
      <w:pPr>
        <w:spacing w:after="160" w:line="278" w:lineRule="auto"/>
        <w:ind w:left="45"/>
        <w:rPr>
          <w:rFonts w:ascii="Arial" w:hAnsi="Arial" w:cs="Arial"/>
        </w:rPr>
      </w:pPr>
      <w:r w:rsidRPr="009B2F91">
        <w:rPr>
          <w:rFonts w:ascii="Arial" w:hAnsi="Arial" w:cs="Arial"/>
          <w:b/>
          <w:bCs/>
          <w:color w:val="00B0F0"/>
        </w:rPr>
        <w:t>7.2</w:t>
      </w:r>
      <w:r w:rsidRPr="009B2F91">
        <w:rPr>
          <w:rFonts w:ascii="Arial" w:hAnsi="Arial" w:cs="Arial"/>
          <w:color w:val="00B0F0"/>
        </w:rPr>
        <w:t xml:space="preserve"> </w:t>
      </w:r>
      <w:r w:rsidRPr="009B2F91">
        <w:rPr>
          <w:rFonts w:ascii="Arial" w:hAnsi="Arial" w:cs="Arial"/>
        </w:rPr>
        <w:t xml:space="preserve">Vaping provides nicotine in a substantially less harmful way than burning tobacco. Vaping devices heat a liquid of nicotine to create a vapour that the user inhales. No tobacco is burnt. Unlike cigarettes, there is no side-stream effect from vaping, just the exhaled aerosol. Public Health England’s 2022 evidence review found that while </w:t>
      </w:r>
      <w:proofErr w:type="spellStart"/>
      <w:r w:rsidRPr="009B2F91">
        <w:rPr>
          <w:rFonts w:ascii="Arial" w:hAnsi="Arial" w:cs="Arial"/>
        </w:rPr>
        <w:t>secondhand</w:t>
      </w:r>
      <w:proofErr w:type="spellEnd"/>
      <w:r w:rsidRPr="009B2F91">
        <w:rPr>
          <w:rFonts w:ascii="Arial" w:hAnsi="Arial" w:cs="Arial"/>
        </w:rPr>
        <w:t xml:space="preserve"> vape exposure is not risk-free, there was no significant increase in harmful substances or toxicants detected from short-term passive exposure in bystanders who do not smoke or vape.   </w:t>
      </w:r>
    </w:p>
    <w:p w14:paraId="0528014A" w14:textId="77777777" w:rsidR="009B2F91" w:rsidRPr="009B2F91" w:rsidRDefault="009B2F91" w:rsidP="009B2F91">
      <w:pPr>
        <w:spacing w:after="160" w:line="278" w:lineRule="auto"/>
        <w:ind w:left="45"/>
        <w:rPr>
          <w:rFonts w:ascii="Arial" w:hAnsi="Arial" w:cs="Arial"/>
        </w:rPr>
      </w:pPr>
      <w:r w:rsidRPr="009B2F91">
        <w:rPr>
          <w:rFonts w:ascii="Arial" w:hAnsi="Arial" w:cs="Arial"/>
          <w:b/>
          <w:bCs/>
          <w:color w:val="00B0F0"/>
        </w:rPr>
        <w:t>7.3</w:t>
      </w:r>
      <w:r w:rsidRPr="009B2F91">
        <w:rPr>
          <w:rFonts w:ascii="Arial" w:hAnsi="Arial" w:cs="Arial"/>
          <w:color w:val="00B0F0"/>
        </w:rPr>
        <w:t xml:space="preserve"> </w:t>
      </w:r>
      <w:r w:rsidRPr="009B2F91">
        <w:rPr>
          <w:rFonts w:ascii="Arial" w:hAnsi="Arial" w:cs="Arial"/>
        </w:rPr>
        <w:t>Vaping has a substantial evidence base that demonstrates they are an effective tool for smoking cessation and significantly more effective than nicotine replacement therapy (in randomised controlled trials and a Cochrane review). Therefore, to support the ambition of a truly smokefree NHS site, this policy makes a clear distinction between smoking and vaping. Smoking is not permitted anywhere on sites by any individual but any person that is trying to stop smoking is permitted to vape in designated outdoor ‘quit zones’ clearly identified on the external grounds away from windows and doors.  </w:t>
      </w:r>
    </w:p>
    <w:p w14:paraId="6AC621F6" w14:textId="77777777" w:rsidR="009B2F91" w:rsidRPr="009B2F91" w:rsidRDefault="009B2F91" w:rsidP="009B2F91">
      <w:pPr>
        <w:spacing w:after="160" w:line="278" w:lineRule="auto"/>
        <w:ind w:left="45"/>
        <w:rPr>
          <w:rFonts w:ascii="Arial" w:hAnsi="Arial" w:cs="Arial"/>
        </w:rPr>
      </w:pPr>
      <w:r w:rsidRPr="009B2F91">
        <w:rPr>
          <w:rFonts w:ascii="Arial" w:hAnsi="Arial" w:cs="Arial"/>
          <w:b/>
          <w:bCs/>
          <w:color w:val="00B0F0"/>
        </w:rPr>
        <w:t>7.4</w:t>
      </w:r>
      <w:r w:rsidRPr="009B2F91">
        <w:rPr>
          <w:rFonts w:ascii="Arial" w:hAnsi="Arial" w:cs="Arial"/>
          <w:color w:val="00B0F0"/>
        </w:rPr>
        <w:t xml:space="preserve"> </w:t>
      </w:r>
      <w:r w:rsidRPr="009B2F91">
        <w:rPr>
          <w:rFonts w:ascii="Arial" w:hAnsi="Arial" w:cs="Arial"/>
        </w:rPr>
        <w:t>There are many misconceptions about vaping, and we therefore commit to:  </w:t>
      </w:r>
    </w:p>
    <w:p w14:paraId="4AFADE09" w14:textId="1ED68645" w:rsidR="00BC3235" w:rsidRPr="009B2F91" w:rsidRDefault="009B2F91" w:rsidP="00BC3235">
      <w:pPr>
        <w:numPr>
          <w:ilvl w:val="0"/>
          <w:numId w:val="64"/>
        </w:numPr>
        <w:spacing w:after="160" w:line="240" w:lineRule="auto"/>
        <w:rPr>
          <w:rFonts w:ascii="Arial" w:hAnsi="Arial" w:cs="Arial"/>
        </w:rPr>
      </w:pPr>
      <w:r w:rsidRPr="009B2F91">
        <w:rPr>
          <w:rFonts w:ascii="Arial" w:hAnsi="Arial" w:cs="Arial"/>
        </w:rPr>
        <w:t xml:space="preserve">Producing a dedicated education and awareness package to present the evidence and reasons behind this policy and to provide staff with the tools to discuss vaping with people that smoke. </w:t>
      </w:r>
    </w:p>
    <w:p w14:paraId="1C4E9822" w14:textId="704DD32C" w:rsidR="009B2F91" w:rsidRPr="009B2F91" w:rsidRDefault="009B2F91" w:rsidP="00BC3235">
      <w:pPr>
        <w:numPr>
          <w:ilvl w:val="0"/>
          <w:numId w:val="65"/>
        </w:numPr>
        <w:spacing w:after="160" w:line="240" w:lineRule="auto"/>
        <w:rPr>
          <w:rFonts w:ascii="Arial" w:hAnsi="Arial" w:cs="Arial"/>
        </w:rPr>
      </w:pPr>
      <w:r w:rsidRPr="009B2F91">
        <w:rPr>
          <w:rFonts w:ascii="Arial" w:hAnsi="Arial" w:cs="Arial"/>
        </w:rPr>
        <w:t>Producing clear signage to inform the public and staff of the trusts policy on smoking and the trusts policy on vaping.  </w:t>
      </w:r>
    </w:p>
    <w:p w14:paraId="0E2F118B" w14:textId="77777777" w:rsidR="009B2F91" w:rsidRPr="009B2F91" w:rsidRDefault="009B2F91" w:rsidP="009B2F91">
      <w:pPr>
        <w:spacing w:after="160" w:line="278" w:lineRule="auto"/>
        <w:ind w:left="45"/>
        <w:rPr>
          <w:rFonts w:ascii="Arial" w:hAnsi="Arial" w:cs="Arial"/>
        </w:rPr>
      </w:pPr>
      <w:r w:rsidRPr="009B2F91">
        <w:rPr>
          <w:rFonts w:ascii="Arial" w:hAnsi="Arial" w:cs="Arial"/>
          <w:b/>
          <w:bCs/>
          <w:color w:val="00B0F0"/>
        </w:rPr>
        <w:lastRenderedPageBreak/>
        <w:t>7.5</w:t>
      </w:r>
      <w:r w:rsidRPr="009B2F91">
        <w:rPr>
          <w:rFonts w:ascii="Arial" w:hAnsi="Arial" w:cs="Arial"/>
          <w:color w:val="00B0F0"/>
        </w:rPr>
        <w:t xml:space="preserve"> </w:t>
      </w:r>
      <w:r w:rsidRPr="009B2F91">
        <w:rPr>
          <w:rFonts w:ascii="Arial" w:hAnsi="Arial" w:cs="Arial"/>
        </w:rPr>
        <w:t>Inpatients or staff that vape and have their own personal vaping equipment should follow the following guidance:   </w:t>
      </w:r>
    </w:p>
    <w:p w14:paraId="3EC0B605" w14:textId="77777777" w:rsidR="009B2F91" w:rsidRPr="009B2F91" w:rsidRDefault="009B2F91" w:rsidP="00BC3235">
      <w:pPr>
        <w:numPr>
          <w:ilvl w:val="0"/>
          <w:numId w:val="66"/>
        </w:numPr>
        <w:spacing w:after="160" w:line="240" w:lineRule="auto"/>
        <w:rPr>
          <w:rFonts w:ascii="Arial" w:hAnsi="Arial" w:cs="Arial"/>
        </w:rPr>
      </w:pPr>
      <w:r w:rsidRPr="009B2F91">
        <w:rPr>
          <w:rFonts w:ascii="Arial" w:hAnsi="Arial" w:cs="Arial"/>
        </w:rPr>
        <w:t>If a patient vapes, be aware that prohibiting use may cause a relapse back to smoking tobacco.  </w:t>
      </w:r>
      <w:r w:rsidRPr="009B2F91">
        <w:rPr>
          <w:rFonts w:ascii="Arial" w:hAnsi="Arial" w:cs="Arial"/>
        </w:rPr>
        <w:br/>
        <w:t> </w:t>
      </w:r>
    </w:p>
    <w:p w14:paraId="0213C453" w14:textId="67D20FB3" w:rsidR="009B2F91" w:rsidRPr="009B2F91" w:rsidRDefault="009B2F91" w:rsidP="00BC3235">
      <w:pPr>
        <w:numPr>
          <w:ilvl w:val="0"/>
          <w:numId w:val="67"/>
        </w:numPr>
        <w:spacing w:after="160" w:line="240" w:lineRule="auto"/>
        <w:rPr>
          <w:rFonts w:ascii="Arial" w:hAnsi="Arial" w:cs="Arial"/>
        </w:rPr>
      </w:pPr>
      <w:r w:rsidRPr="009B2F91">
        <w:rPr>
          <w:rFonts w:ascii="Arial" w:hAnsi="Arial" w:cs="Arial"/>
        </w:rPr>
        <w:t>Assess capacity and risk of vaping in the hospital environment.   </w:t>
      </w:r>
    </w:p>
    <w:p w14:paraId="4B5F43D9" w14:textId="273FCC64" w:rsidR="009B2F91" w:rsidRPr="009B2F91" w:rsidRDefault="009B2F91" w:rsidP="00BC3235">
      <w:pPr>
        <w:numPr>
          <w:ilvl w:val="0"/>
          <w:numId w:val="68"/>
        </w:numPr>
        <w:spacing w:after="160" w:line="240" w:lineRule="auto"/>
        <w:rPr>
          <w:rFonts w:ascii="Arial" w:hAnsi="Arial" w:cs="Arial"/>
        </w:rPr>
      </w:pPr>
      <w:r w:rsidRPr="009B2F91">
        <w:rPr>
          <w:rFonts w:ascii="Arial" w:hAnsi="Arial" w:cs="Arial"/>
        </w:rPr>
        <w:t>Discuss this Trust policy which permits vaping on the external hospital grounds and that smoking is not permitted anywhere on the hospital site.   </w:t>
      </w:r>
    </w:p>
    <w:p w14:paraId="20BAAF4F" w14:textId="3051AAB7" w:rsidR="009B2F91" w:rsidRPr="009B2F91" w:rsidRDefault="009B2F91" w:rsidP="00BC3235">
      <w:pPr>
        <w:numPr>
          <w:ilvl w:val="0"/>
          <w:numId w:val="69"/>
        </w:numPr>
        <w:spacing w:after="160" w:line="240" w:lineRule="auto"/>
        <w:rPr>
          <w:rFonts w:ascii="Arial" w:hAnsi="Arial" w:cs="Arial"/>
        </w:rPr>
      </w:pPr>
      <w:r w:rsidRPr="009B2F91">
        <w:rPr>
          <w:rFonts w:ascii="Arial" w:hAnsi="Arial" w:cs="Arial"/>
        </w:rPr>
        <w:t>Ensure vaping is included in the patient’s care plan.   </w:t>
      </w:r>
    </w:p>
    <w:p w14:paraId="34E41B27" w14:textId="02CAAE75" w:rsidR="009B2F91" w:rsidRPr="009B2F91" w:rsidRDefault="009B2F91" w:rsidP="00BC3235">
      <w:pPr>
        <w:numPr>
          <w:ilvl w:val="0"/>
          <w:numId w:val="70"/>
        </w:numPr>
        <w:spacing w:after="160" w:line="240" w:lineRule="auto"/>
        <w:rPr>
          <w:rFonts w:ascii="Arial" w:hAnsi="Arial" w:cs="Arial"/>
        </w:rPr>
      </w:pPr>
      <w:r w:rsidRPr="009B2F91">
        <w:rPr>
          <w:rFonts w:ascii="Arial" w:hAnsi="Arial" w:cs="Arial"/>
        </w:rPr>
        <w:t>Rechargeable devices should be charged for the length of time recommended by the manufacturer and using the charging unit specified for the device.   </w:t>
      </w:r>
    </w:p>
    <w:p w14:paraId="4A9F8328" w14:textId="403DAA22" w:rsidR="009B2F91" w:rsidRPr="009B2F91" w:rsidRDefault="009B2F91" w:rsidP="00BC3235">
      <w:pPr>
        <w:numPr>
          <w:ilvl w:val="0"/>
          <w:numId w:val="71"/>
        </w:numPr>
        <w:spacing w:after="160" w:line="240" w:lineRule="auto"/>
        <w:rPr>
          <w:rFonts w:ascii="Arial" w:hAnsi="Arial" w:cs="Arial"/>
        </w:rPr>
      </w:pPr>
      <w:r w:rsidRPr="009B2F91">
        <w:rPr>
          <w:rFonts w:ascii="Arial" w:hAnsi="Arial" w:cs="Arial"/>
        </w:rPr>
        <w:t>Encourage patients that vape to see the in-house Treating Tobacco Dependency Teams to offer behavioural change support and assistance with using the device correctly.  </w:t>
      </w:r>
    </w:p>
    <w:p w14:paraId="12C3B959" w14:textId="30CBAC48" w:rsidR="00173C27" w:rsidRDefault="009B2F91" w:rsidP="00BC3235">
      <w:pPr>
        <w:spacing w:after="160" w:line="278" w:lineRule="auto"/>
        <w:ind w:left="45"/>
        <w:rPr>
          <w:rFonts w:ascii="Arial" w:hAnsi="Arial" w:cs="Arial"/>
        </w:rPr>
      </w:pPr>
      <w:r w:rsidRPr="009B2F91">
        <w:rPr>
          <w:rFonts w:ascii="Arial" w:hAnsi="Arial" w:cs="Arial"/>
          <w:b/>
          <w:bCs/>
          <w:color w:val="00B0F0"/>
        </w:rPr>
        <w:t>7.6</w:t>
      </w:r>
      <w:r w:rsidRPr="009B2F91">
        <w:rPr>
          <w:rFonts w:ascii="Arial" w:hAnsi="Arial" w:cs="Arial"/>
          <w:color w:val="00B0F0"/>
        </w:rPr>
        <w:t xml:space="preserve"> </w:t>
      </w:r>
      <w:r w:rsidRPr="009B2F91">
        <w:rPr>
          <w:rFonts w:ascii="Arial" w:hAnsi="Arial" w:cs="Arial"/>
        </w:rPr>
        <w:t>We recognise the potential social nuisance and disturbance that could be caused by groups vaping together, congregating near entrances or blocking the passage of staff and other visitors. This is one of the reasons for the creation of ‘quit zones’ for people that smoke trying to be tobacco-free on the hospital site. The implementation of this policy will include requesting any person vaping on the external grounds to respect others in the environment by only vaping in designated ‘quit zones’ and away from entrances, exits, or windows.  </w:t>
      </w:r>
    </w:p>
    <w:p w14:paraId="57768479" w14:textId="21CCE674" w:rsidR="009B2F91" w:rsidRPr="009B2F91" w:rsidRDefault="009B2F91" w:rsidP="00BC3235">
      <w:pPr>
        <w:spacing w:after="160" w:line="278" w:lineRule="auto"/>
        <w:rPr>
          <w:rFonts w:ascii="Arial" w:hAnsi="Arial" w:cs="Arial"/>
        </w:rPr>
      </w:pPr>
      <w:r w:rsidRPr="009B2F91">
        <w:rPr>
          <w:rFonts w:ascii="Arial" w:hAnsi="Arial" w:cs="Arial"/>
          <w:b/>
          <w:bCs/>
          <w:color w:val="00B0F0"/>
        </w:rPr>
        <w:t>7.7</w:t>
      </w:r>
      <w:r w:rsidRPr="009B2F91">
        <w:rPr>
          <w:rFonts w:ascii="Arial" w:hAnsi="Arial" w:cs="Arial"/>
          <w:color w:val="00B0F0"/>
        </w:rPr>
        <w:t xml:space="preserve"> </w:t>
      </w:r>
      <w:r w:rsidRPr="009B2F91">
        <w:rPr>
          <w:rFonts w:ascii="Arial" w:hAnsi="Arial" w:cs="Arial"/>
        </w:rPr>
        <w:t>Key statements that inform the trusts position on vaping:  </w:t>
      </w:r>
    </w:p>
    <w:p w14:paraId="78C4F530" w14:textId="77777777" w:rsidR="009B2F91" w:rsidRPr="009B2F91" w:rsidRDefault="009B2F91" w:rsidP="00BC3235">
      <w:pPr>
        <w:numPr>
          <w:ilvl w:val="0"/>
          <w:numId w:val="72"/>
        </w:numPr>
        <w:spacing w:after="160" w:line="240" w:lineRule="auto"/>
        <w:rPr>
          <w:rFonts w:ascii="Arial" w:hAnsi="Arial" w:cs="Arial"/>
        </w:rPr>
      </w:pPr>
      <w:r w:rsidRPr="009B2F91">
        <w:rPr>
          <w:rFonts w:ascii="Arial" w:hAnsi="Arial" w:cs="Arial"/>
        </w:rPr>
        <w:t>Vaping is an effective intervention in the treatment of tobacco dependency.  </w:t>
      </w:r>
    </w:p>
    <w:p w14:paraId="36FF2D78" w14:textId="77777777" w:rsidR="009B2F91" w:rsidRPr="009B2F91" w:rsidRDefault="009B2F91" w:rsidP="00BC3235">
      <w:pPr>
        <w:numPr>
          <w:ilvl w:val="0"/>
          <w:numId w:val="73"/>
        </w:numPr>
        <w:spacing w:after="160" w:line="240" w:lineRule="auto"/>
        <w:rPr>
          <w:rFonts w:ascii="Arial" w:hAnsi="Arial" w:cs="Arial"/>
        </w:rPr>
      </w:pPr>
      <w:r w:rsidRPr="009B2F91">
        <w:rPr>
          <w:rFonts w:ascii="Arial" w:hAnsi="Arial" w:cs="Arial"/>
        </w:rPr>
        <w:t>Vaping makes quitting smoking easier. </w:t>
      </w:r>
    </w:p>
    <w:p w14:paraId="76803852" w14:textId="77777777" w:rsidR="009B2F91" w:rsidRPr="009B2F91" w:rsidRDefault="009B2F91" w:rsidP="00BC3235">
      <w:pPr>
        <w:numPr>
          <w:ilvl w:val="0"/>
          <w:numId w:val="74"/>
        </w:numPr>
        <w:spacing w:after="160" w:line="240" w:lineRule="auto"/>
        <w:rPr>
          <w:rFonts w:ascii="Arial" w:hAnsi="Arial" w:cs="Arial"/>
        </w:rPr>
      </w:pPr>
      <w:r w:rsidRPr="009B2F91">
        <w:rPr>
          <w:rFonts w:ascii="Arial" w:hAnsi="Arial" w:cs="Arial"/>
        </w:rPr>
        <w:t>It is only to be used in the treatment of tobacco dependency.  </w:t>
      </w:r>
    </w:p>
    <w:p w14:paraId="2FFD98ED" w14:textId="77777777" w:rsidR="009B2F91" w:rsidRPr="009B2F91" w:rsidRDefault="009B2F91" w:rsidP="00BC3235">
      <w:pPr>
        <w:numPr>
          <w:ilvl w:val="0"/>
          <w:numId w:val="75"/>
        </w:numPr>
        <w:spacing w:after="160" w:line="240" w:lineRule="auto"/>
        <w:rPr>
          <w:rFonts w:ascii="Arial" w:hAnsi="Arial" w:cs="Arial"/>
        </w:rPr>
      </w:pPr>
      <w:r w:rsidRPr="009B2F91">
        <w:rPr>
          <w:rFonts w:ascii="Arial" w:hAnsi="Arial" w:cs="Arial"/>
        </w:rPr>
        <w:t>Vaping is substantially less harmful than smoking tobacco, not safe.  </w:t>
      </w:r>
    </w:p>
    <w:p w14:paraId="2EE08EBF" w14:textId="77777777" w:rsidR="009B2F91" w:rsidRPr="009B2F91" w:rsidRDefault="009B2F91" w:rsidP="00BC3235">
      <w:pPr>
        <w:numPr>
          <w:ilvl w:val="0"/>
          <w:numId w:val="76"/>
        </w:numPr>
        <w:spacing w:after="160" w:line="240" w:lineRule="auto"/>
        <w:rPr>
          <w:rFonts w:ascii="Arial" w:hAnsi="Arial" w:cs="Arial"/>
        </w:rPr>
      </w:pPr>
      <w:r w:rsidRPr="009B2F91">
        <w:rPr>
          <w:rFonts w:ascii="Arial" w:hAnsi="Arial" w:cs="Arial"/>
        </w:rPr>
        <w:t>Vaping is for adult smokers only, never for young people. </w:t>
      </w:r>
    </w:p>
    <w:p w14:paraId="77D0F646" w14:textId="77777777" w:rsidR="009B2F91" w:rsidRPr="009B2F91" w:rsidRDefault="009B2F91" w:rsidP="00BC3235">
      <w:pPr>
        <w:numPr>
          <w:ilvl w:val="0"/>
          <w:numId w:val="77"/>
        </w:numPr>
        <w:spacing w:after="160" w:line="240" w:lineRule="auto"/>
        <w:rPr>
          <w:rFonts w:ascii="Arial" w:hAnsi="Arial" w:cs="Arial"/>
        </w:rPr>
      </w:pPr>
      <w:r w:rsidRPr="009B2F91">
        <w:rPr>
          <w:rFonts w:ascii="Arial" w:hAnsi="Arial" w:cs="Arial"/>
        </w:rPr>
        <w:t>Vaping isn’t risk free – if you don’t smoke, don’t start vaping. </w:t>
      </w:r>
    </w:p>
    <w:p w14:paraId="2684C0CF" w14:textId="1F00ADE9" w:rsidR="009B2F91" w:rsidRPr="009B2F91" w:rsidRDefault="009B2F91" w:rsidP="00BC3235">
      <w:pPr>
        <w:numPr>
          <w:ilvl w:val="0"/>
          <w:numId w:val="78"/>
        </w:numPr>
        <w:spacing w:after="160" w:line="240" w:lineRule="auto"/>
        <w:rPr>
          <w:rFonts w:ascii="Arial" w:hAnsi="Arial" w:cs="Arial"/>
        </w:rPr>
      </w:pPr>
      <w:r w:rsidRPr="009B2F91">
        <w:rPr>
          <w:rFonts w:ascii="Arial" w:hAnsi="Arial" w:cs="Arial"/>
        </w:rPr>
        <w:t>Vaping is a NICE recommended intervention for tobacco dependency and should be available to all people that smoke.   </w:t>
      </w:r>
    </w:p>
    <w:p w14:paraId="4DE595E5" w14:textId="1E8F1EA7" w:rsidR="009B2F91" w:rsidRPr="009B2F91" w:rsidRDefault="009B2F91" w:rsidP="00BC3235">
      <w:pPr>
        <w:numPr>
          <w:ilvl w:val="0"/>
          <w:numId w:val="79"/>
        </w:numPr>
        <w:spacing w:after="160" w:line="240" w:lineRule="auto"/>
        <w:rPr>
          <w:rFonts w:ascii="Arial" w:hAnsi="Arial" w:cs="Arial"/>
        </w:rPr>
      </w:pPr>
      <w:r w:rsidRPr="009B2F91">
        <w:rPr>
          <w:rFonts w:ascii="Arial" w:hAnsi="Arial" w:cs="Arial"/>
        </w:rPr>
        <w:t>People that previously smoked and have successfully switched to vaping, should ultimately try to stop vaping, but not if that leads to a relapse to smoking tobacco.   </w:t>
      </w:r>
    </w:p>
    <w:p w14:paraId="7BB46414" w14:textId="77777777" w:rsidR="009B2F91" w:rsidRPr="009B2F91" w:rsidRDefault="009B2F91" w:rsidP="00BC3235">
      <w:pPr>
        <w:numPr>
          <w:ilvl w:val="0"/>
          <w:numId w:val="80"/>
        </w:numPr>
        <w:spacing w:after="160" w:line="240" w:lineRule="auto"/>
        <w:rPr>
          <w:rFonts w:ascii="Arial" w:hAnsi="Arial" w:cs="Arial"/>
        </w:rPr>
      </w:pPr>
      <w:r w:rsidRPr="009B2F91">
        <w:rPr>
          <w:rFonts w:ascii="Arial" w:hAnsi="Arial" w:cs="Arial"/>
        </w:rPr>
        <w:t>It is illegal to supply or sell vaping kits to children under the age of 18.   </w:t>
      </w:r>
    </w:p>
    <w:p w14:paraId="52705710" w14:textId="4CF0E9FA" w:rsidR="009B2F91" w:rsidRPr="009B2F91" w:rsidRDefault="009B2F91" w:rsidP="00BC3235">
      <w:pPr>
        <w:numPr>
          <w:ilvl w:val="0"/>
          <w:numId w:val="81"/>
        </w:numPr>
        <w:spacing w:after="160" w:line="240" w:lineRule="auto"/>
        <w:rPr>
          <w:rFonts w:ascii="Arial" w:hAnsi="Arial" w:cs="Arial"/>
        </w:rPr>
      </w:pPr>
      <w:r w:rsidRPr="009B2F91">
        <w:rPr>
          <w:rFonts w:ascii="Arial" w:hAnsi="Arial" w:cs="Arial"/>
        </w:rPr>
        <w:t>There will be no vaping company branding anywhere on the hospital site.  </w:t>
      </w:r>
    </w:p>
    <w:p w14:paraId="3AC8EE22" w14:textId="77777777" w:rsidR="009B2F91" w:rsidRPr="00AD732D" w:rsidRDefault="009B2F91" w:rsidP="00F13BC2">
      <w:pPr>
        <w:pStyle w:val="Heading1"/>
      </w:pPr>
      <w:bookmarkStart w:id="6" w:name="_Toc210810475"/>
      <w:r w:rsidRPr="00AD732D">
        <w:t>8. Policy Implementation</w:t>
      </w:r>
      <w:bookmarkEnd w:id="6"/>
      <w:r w:rsidRPr="00AD732D">
        <w:t>  </w:t>
      </w:r>
    </w:p>
    <w:p w14:paraId="496468B7" w14:textId="77777777" w:rsidR="009B2F91" w:rsidRPr="009B2F91" w:rsidRDefault="009B2F91" w:rsidP="009B2F91">
      <w:pPr>
        <w:spacing w:after="160" w:line="278" w:lineRule="auto"/>
        <w:ind w:left="45"/>
        <w:rPr>
          <w:rFonts w:ascii="Arial" w:hAnsi="Arial" w:cs="Arial"/>
        </w:rPr>
      </w:pPr>
      <w:r w:rsidRPr="009B2F91">
        <w:rPr>
          <w:rFonts w:ascii="Arial" w:hAnsi="Arial" w:cs="Arial"/>
          <w:b/>
          <w:bCs/>
          <w:color w:val="00B0F0"/>
        </w:rPr>
        <w:t>8.1</w:t>
      </w:r>
      <w:r w:rsidRPr="009B2F91">
        <w:rPr>
          <w:rFonts w:ascii="Arial" w:hAnsi="Arial" w:cs="Arial"/>
          <w:color w:val="00B0F0"/>
        </w:rPr>
        <w:t xml:space="preserve"> </w:t>
      </w:r>
      <w:r w:rsidRPr="009B2F91">
        <w:rPr>
          <w:rFonts w:ascii="Arial" w:hAnsi="Arial" w:cs="Arial"/>
        </w:rPr>
        <w:t>To support the implementation of this policy, we will:   </w:t>
      </w:r>
    </w:p>
    <w:p w14:paraId="2C121092" w14:textId="409C9AC6" w:rsidR="009B2F91" w:rsidRPr="009B2F91" w:rsidRDefault="009B2F91" w:rsidP="00BC3235">
      <w:pPr>
        <w:numPr>
          <w:ilvl w:val="0"/>
          <w:numId w:val="82"/>
        </w:numPr>
        <w:spacing w:after="160" w:line="240" w:lineRule="auto"/>
        <w:rPr>
          <w:rFonts w:ascii="Arial" w:hAnsi="Arial" w:cs="Arial"/>
        </w:rPr>
      </w:pPr>
      <w:r w:rsidRPr="009B2F91">
        <w:rPr>
          <w:rFonts w:ascii="Arial" w:hAnsi="Arial" w:cs="Arial"/>
        </w:rPr>
        <w:t>Provide a multi-layered signage, communications, education and information programme to explain the policy and the evidence behind it.   </w:t>
      </w:r>
    </w:p>
    <w:p w14:paraId="4C126D95" w14:textId="2700EE2E" w:rsidR="009B2F91" w:rsidRPr="009B2F91" w:rsidRDefault="009B2F91" w:rsidP="00BC3235">
      <w:pPr>
        <w:numPr>
          <w:ilvl w:val="0"/>
          <w:numId w:val="83"/>
        </w:numPr>
        <w:spacing w:after="160" w:line="240" w:lineRule="auto"/>
        <w:rPr>
          <w:rFonts w:ascii="Arial" w:hAnsi="Arial" w:cs="Arial"/>
        </w:rPr>
      </w:pPr>
      <w:r w:rsidRPr="009B2F91">
        <w:rPr>
          <w:rFonts w:ascii="Arial" w:hAnsi="Arial" w:cs="Arial"/>
        </w:rPr>
        <w:t>Remove all smoking-related estate including shelters, ashtrays and cigarette bins  </w:t>
      </w:r>
    </w:p>
    <w:p w14:paraId="563EF949" w14:textId="7319E872" w:rsidR="009B2F91" w:rsidRPr="009B2F91" w:rsidRDefault="009B2F91" w:rsidP="00BC3235">
      <w:pPr>
        <w:numPr>
          <w:ilvl w:val="0"/>
          <w:numId w:val="84"/>
        </w:numPr>
        <w:spacing w:after="160" w:line="240" w:lineRule="auto"/>
        <w:rPr>
          <w:rFonts w:ascii="Arial" w:hAnsi="Arial" w:cs="Arial"/>
        </w:rPr>
      </w:pPr>
      <w:r w:rsidRPr="009B2F91">
        <w:rPr>
          <w:rFonts w:ascii="Arial" w:hAnsi="Arial" w:cs="Arial"/>
        </w:rPr>
        <w:t xml:space="preserve">Provide security-led, executive-led and senior clinician-led patrols of main entrances and quit zones with a standardised process, including the signposting to support and treatment to be </w:t>
      </w:r>
      <w:r w:rsidRPr="009B2F91">
        <w:rPr>
          <w:rFonts w:ascii="Arial" w:hAnsi="Arial" w:cs="Arial"/>
        </w:rPr>
        <w:lastRenderedPageBreak/>
        <w:t>tobacco-free on the hospital site, for discussing the policy with any person smoking on the hospital grounds.    </w:t>
      </w:r>
    </w:p>
    <w:p w14:paraId="48EE3ADD" w14:textId="77777777" w:rsidR="009B2F91" w:rsidRPr="009B2F91" w:rsidRDefault="009B2F91" w:rsidP="009B2F91">
      <w:pPr>
        <w:spacing w:after="160" w:line="278" w:lineRule="auto"/>
        <w:ind w:left="45"/>
        <w:rPr>
          <w:rFonts w:ascii="Arial" w:hAnsi="Arial" w:cs="Arial"/>
        </w:rPr>
      </w:pPr>
      <w:r w:rsidRPr="009B2F91">
        <w:rPr>
          <w:rFonts w:ascii="Arial" w:hAnsi="Arial" w:cs="Arial"/>
        </w:rPr>
        <w:t>To ensure this policy is implemented staff must be clear about the guidelines set out below. To help staff members that smoke to support this policy, we will ensure ease of access to:  </w:t>
      </w:r>
    </w:p>
    <w:p w14:paraId="765505DA" w14:textId="77777777" w:rsidR="009B2F91" w:rsidRPr="009B2F91" w:rsidRDefault="009B2F91" w:rsidP="00BC3235">
      <w:pPr>
        <w:numPr>
          <w:ilvl w:val="0"/>
          <w:numId w:val="85"/>
        </w:numPr>
        <w:spacing w:after="160" w:line="240" w:lineRule="auto"/>
        <w:rPr>
          <w:rFonts w:ascii="Arial" w:hAnsi="Arial" w:cs="Arial"/>
        </w:rPr>
      </w:pPr>
      <w:r w:rsidRPr="009B2F91">
        <w:rPr>
          <w:rFonts w:ascii="Arial" w:hAnsi="Arial" w:cs="Arial"/>
        </w:rPr>
        <w:t>The Trust’s specialist Treating Tobacco Dependency service.   </w:t>
      </w:r>
    </w:p>
    <w:p w14:paraId="36CE66AB" w14:textId="77777777" w:rsidR="009B2F91" w:rsidRPr="009B2F91" w:rsidRDefault="009B2F91" w:rsidP="00BC3235">
      <w:pPr>
        <w:numPr>
          <w:ilvl w:val="0"/>
          <w:numId w:val="86"/>
        </w:numPr>
        <w:spacing w:after="160" w:line="240" w:lineRule="auto"/>
        <w:rPr>
          <w:rFonts w:ascii="Arial" w:hAnsi="Arial" w:cs="Arial"/>
        </w:rPr>
      </w:pPr>
      <w:r w:rsidRPr="009B2F91">
        <w:rPr>
          <w:rFonts w:ascii="Arial" w:hAnsi="Arial" w:cs="Arial"/>
        </w:rPr>
        <w:t>The relevant community stop smoking service.     </w:t>
      </w:r>
    </w:p>
    <w:p w14:paraId="27458C4F" w14:textId="77777777" w:rsidR="009B2F91" w:rsidRPr="009B2F91" w:rsidRDefault="009B2F91" w:rsidP="00BC3235">
      <w:pPr>
        <w:numPr>
          <w:ilvl w:val="0"/>
          <w:numId w:val="87"/>
        </w:numPr>
        <w:spacing w:after="160" w:line="240" w:lineRule="auto"/>
        <w:rPr>
          <w:rFonts w:ascii="Arial" w:hAnsi="Arial" w:cs="Arial"/>
        </w:rPr>
      </w:pPr>
      <w:r w:rsidRPr="009B2F91">
        <w:rPr>
          <w:rFonts w:ascii="Arial" w:hAnsi="Arial" w:cs="Arial"/>
        </w:rPr>
        <w:t>Equality Impact Assessment.  </w:t>
      </w:r>
    </w:p>
    <w:p w14:paraId="3224728A" w14:textId="77777777" w:rsidR="009B2F91" w:rsidRPr="009B2F91" w:rsidRDefault="009B2F91" w:rsidP="009B2F91">
      <w:pPr>
        <w:spacing w:after="160" w:line="278" w:lineRule="auto"/>
        <w:ind w:left="45"/>
        <w:rPr>
          <w:rFonts w:ascii="Arial" w:hAnsi="Arial" w:cs="Arial"/>
        </w:rPr>
      </w:pPr>
      <w:r w:rsidRPr="009B2F91">
        <w:rPr>
          <w:rFonts w:ascii="Arial" w:hAnsi="Arial" w:cs="Arial"/>
        </w:rPr>
        <w:t> </w:t>
      </w:r>
      <w:r w:rsidRPr="009B2F91">
        <w:rPr>
          <w:rFonts w:ascii="Arial" w:hAnsi="Arial" w:cs="Arial"/>
        </w:rPr>
        <w:br/>
      </w:r>
      <w:r w:rsidRPr="009B2F91">
        <w:rPr>
          <w:rFonts w:ascii="Arial" w:hAnsi="Arial" w:cs="Arial"/>
          <w:b/>
          <w:bCs/>
          <w:color w:val="00B0F0"/>
        </w:rPr>
        <w:t>8.2</w:t>
      </w:r>
      <w:r w:rsidRPr="009B2F91">
        <w:rPr>
          <w:rFonts w:ascii="Arial" w:hAnsi="Arial" w:cs="Arial"/>
          <w:color w:val="00B0F0"/>
        </w:rPr>
        <w:t xml:space="preserve"> </w:t>
      </w:r>
      <w:r w:rsidRPr="009B2F91">
        <w:rPr>
          <w:rFonts w:ascii="Arial" w:hAnsi="Arial" w:cs="Arial"/>
        </w:rPr>
        <w:t>We are committed to promoting equality and diversity in all areas of its activities.  The Trust aims to ensure that everyone has equal access to its services and that there are equal opportunities in its employment and procedural documents, and decision making supports the promotion of equality and diversity. An Equality Impact Assessment has been undertaken prior to developing this policy, and the issues identified were incorporated as part of the policy.   </w:t>
      </w:r>
    </w:p>
    <w:p w14:paraId="3B4AE8AE" w14:textId="74E3A962" w:rsidR="009B2F91" w:rsidRPr="009B2F91" w:rsidRDefault="009B2F91" w:rsidP="009B2F91">
      <w:pPr>
        <w:spacing w:after="160" w:line="278" w:lineRule="auto"/>
        <w:ind w:left="45"/>
        <w:rPr>
          <w:rFonts w:ascii="Arial" w:hAnsi="Arial" w:cs="Arial"/>
        </w:rPr>
      </w:pPr>
      <w:r w:rsidRPr="009B2F91">
        <w:rPr>
          <w:rFonts w:ascii="Arial" w:hAnsi="Arial" w:cs="Arial"/>
        </w:rPr>
        <w:t>The Trust undertakes Equality Impact Assessments to ensure that its activities do not discriminate on the grounds of:  </w:t>
      </w:r>
    </w:p>
    <w:p w14:paraId="43CD3F2A" w14:textId="77777777" w:rsidR="009B2F91" w:rsidRPr="009B2F91" w:rsidRDefault="009B2F91" w:rsidP="00BC3235">
      <w:pPr>
        <w:numPr>
          <w:ilvl w:val="0"/>
          <w:numId w:val="88"/>
        </w:numPr>
        <w:spacing w:after="160" w:line="240" w:lineRule="auto"/>
        <w:rPr>
          <w:rFonts w:ascii="Arial" w:hAnsi="Arial" w:cs="Arial"/>
        </w:rPr>
      </w:pPr>
      <w:r w:rsidRPr="009B2F91">
        <w:rPr>
          <w:rFonts w:ascii="Arial" w:hAnsi="Arial" w:cs="Arial"/>
        </w:rPr>
        <w:t>Religion or belief </w:t>
      </w:r>
    </w:p>
    <w:p w14:paraId="33FD13F0" w14:textId="77777777" w:rsidR="009B2F91" w:rsidRPr="009B2F91" w:rsidRDefault="009B2F91" w:rsidP="00BC3235">
      <w:pPr>
        <w:numPr>
          <w:ilvl w:val="0"/>
          <w:numId w:val="89"/>
        </w:numPr>
        <w:spacing w:after="160" w:line="240" w:lineRule="auto"/>
        <w:rPr>
          <w:rFonts w:ascii="Arial" w:hAnsi="Arial" w:cs="Arial"/>
        </w:rPr>
      </w:pPr>
      <w:r w:rsidRPr="009B2F91">
        <w:rPr>
          <w:rFonts w:ascii="Arial" w:hAnsi="Arial" w:cs="Arial"/>
        </w:rPr>
        <w:t>Sex or gender </w:t>
      </w:r>
    </w:p>
    <w:p w14:paraId="0EF2A453" w14:textId="77777777" w:rsidR="009B2F91" w:rsidRPr="009B2F91" w:rsidRDefault="009B2F91" w:rsidP="00BC3235">
      <w:pPr>
        <w:numPr>
          <w:ilvl w:val="0"/>
          <w:numId w:val="90"/>
        </w:numPr>
        <w:spacing w:after="160" w:line="240" w:lineRule="auto"/>
        <w:rPr>
          <w:rFonts w:ascii="Arial" w:hAnsi="Arial" w:cs="Arial"/>
        </w:rPr>
      </w:pPr>
      <w:r w:rsidRPr="009B2F91">
        <w:rPr>
          <w:rFonts w:ascii="Arial" w:hAnsi="Arial" w:cs="Arial"/>
        </w:rPr>
        <w:t>Marriage or civil partnership </w:t>
      </w:r>
    </w:p>
    <w:p w14:paraId="0D96B83B" w14:textId="77777777" w:rsidR="009B2F91" w:rsidRPr="009B2F91" w:rsidRDefault="009B2F91" w:rsidP="00BC3235">
      <w:pPr>
        <w:numPr>
          <w:ilvl w:val="0"/>
          <w:numId w:val="91"/>
        </w:numPr>
        <w:spacing w:after="160" w:line="240" w:lineRule="auto"/>
        <w:rPr>
          <w:rFonts w:ascii="Arial" w:hAnsi="Arial" w:cs="Arial"/>
        </w:rPr>
      </w:pPr>
      <w:r w:rsidRPr="009B2F91">
        <w:rPr>
          <w:rFonts w:ascii="Arial" w:hAnsi="Arial" w:cs="Arial"/>
        </w:rPr>
        <w:t>Age </w:t>
      </w:r>
    </w:p>
    <w:p w14:paraId="6A266C20" w14:textId="77777777" w:rsidR="009B2F91" w:rsidRPr="009B2F91" w:rsidRDefault="009B2F91" w:rsidP="00BC3235">
      <w:pPr>
        <w:numPr>
          <w:ilvl w:val="0"/>
          <w:numId w:val="92"/>
        </w:numPr>
        <w:spacing w:after="160" w:line="240" w:lineRule="auto"/>
        <w:rPr>
          <w:rFonts w:ascii="Arial" w:hAnsi="Arial" w:cs="Arial"/>
        </w:rPr>
      </w:pPr>
      <w:r w:rsidRPr="009B2F91">
        <w:rPr>
          <w:rFonts w:ascii="Arial" w:hAnsi="Arial" w:cs="Arial"/>
        </w:rPr>
        <w:t>Sexual orientation </w:t>
      </w:r>
    </w:p>
    <w:p w14:paraId="5F0EE668" w14:textId="77777777" w:rsidR="009B2F91" w:rsidRPr="009B2F91" w:rsidRDefault="009B2F91" w:rsidP="00BC3235">
      <w:pPr>
        <w:numPr>
          <w:ilvl w:val="0"/>
          <w:numId w:val="93"/>
        </w:numPr>
        <w:spacing w:after="160" w:line="240" w:lineRule="auto"/>
        <w:rPr>
          <w:rFonts w:ascii="Arial" w:hAnsi="Arial" w:cs="Arial"/>
        </w:rPr>
      </w:pPr>
      <w:r w:rsidRPr="009B2F91">
        <w:rPr>
          <w:rFonts w:ascii="Arial" w:hAnsi="Arial" w:cs="Arial"/>
        </w:rPr>
        <w:t>Disability </w:t>
      </w:r>
    </w:p>
    <w:p w14:paraId="59AA1B5E" w14:textId="77777777" w:rsidR="009B2F91" w:rsidRPr="009B2F91" w:rsidRDefault="009B2F91" w:rsidP="00BC3235">
      <w:pPr>
        <w:numPr>
          <w:ilvl w:val="0"/>
          <w:numId w:val="94"/>
        </w:numPr>
        <w:spacing w:after="160" w:line="240" w:lineRule="auto"/>
        <w:rPr>
          <w:rFonts w:ascii="Arial" w:hAnsi="Arial" w:cs="Arial"/>
        </w:rPr>
      </w:pPr>
      <w:r w:rsidRPr="009B2F91">
        <w:rPr>
          <w:rFonts w:ascii="Arial" w:hAnsi="Arial" w:cs="Arial"/>
        </w:rPr>
        <w:t>Pregnancy or maternity </w:t>
      </w:r>
    </w:p>
    <w:p w14:paraId="145E484F" w14:textId="676A2FE8" w:rsidR="009B2F91" w:rsidRPr="009B2F91" w:rsidRDefault="009B2F91" w:rsidP="00BC3235">
      <w:pPr>
        <w:numPr>
          <w:ilvl w:val="0"/>
          <w:numId w:val="95"/>
        </w:numPr>
        <w:spacing w:after="160" w:line="240" w:lineRule="auto"/>
        <w:rPr>
          <w:rFonts w:ascii="Arial" w:hAnsi="Arial" w:cs="Arial"/>
        </w:rPr>
      </w:pPr>
      <w:r w:rsidRPr="009B2F91">
        <w:rPr>
          <w:rFonts w:ascii="Arial" w:hAnsi="Arial" w:cs="Arial"/>
        </w:rPr>
        <w:t>Race or ethnicity   </w:t>
      </w:r>
    </w:p>
    <w:p w14:paraId="0008C85C" w14:textId="77777777" w:rsidR="009B2F91" w:rsidRPr="009B2F91" w:rsidRDefault="009B2F91" w:rsidP="009B2F91">
      <w:pPr>
        <w:spacing w:after="160" w:line="278" w:lineRule="auto"/>
        <w:ind w:left="45"/>
        <w:rPr>
          <w:rFonts w:ascii="Arial" w:hAnsi="Arial" w:cs="Arial"/>
        </w:rPr>
      </w:pPr>
      <w:r w:rsidRPr="009B2F91">
        <w:rPr>
          <w:rFonts w:ascii="Arial" w:hAnsi="Arial" w:cs="Arial"/>
        </w:rPr>
        <w:t>We also consider the impact on socially excluded groups and the impact on human rights:    </w:t>
      </w:r>
    </w:p>
    <w:p w14:paraId="6BFB13BD" w14:textId="4ECC8267" w:rsidR="009B2F91" w:rsidRPr="009B2F91" w:rsidRDefault="009B2F91" w:rsidP="00BC3235">
      <w:pPr>
        <w:numPr>
          <w:ilvl w:val="0"/>
          <w:numId w:val="96"/>
        </w:numPr>
        <w:spacing w:after="160" w:line="278" w:lineRule="auto"/>
        <w:rPr>
          <w:rFonts w:ascii="Arial" w:hAnsi="Arial" w:cs="Arial"/>
        </w:rPr>
      </w:pPr>
      <w:r w:rsidRPr="009B2F91">
        <w:rPr>
          <w:rFonts w:ascii="Arial" w:hAnsi="Arial" w:cs="Arial"/>
        </w:rPr>
        <w:t>Patients with visual or hearing impairment wishing to vape may find it difficult to identify where vaping is, and is not, permitted on hospital grounds.   </w:t>
      </w:r>
    </w:p>
    <w:p w14:paraId="68DFA835" w14:textId="4FF9FF3C" w:rsidR="009B2F91" w:rsidRPr="009B2F91" w:rsidRDefault="009B2F91" w:rsidP="00BC3235">
      <w:pPr>
        <w:numPr>
          <w:ilvl w:val="0"/>
          <w:numId w:val="97"/>
        </w:numPr>
        <w:spacing w:after="160" w:line="278" w:lineRule="auto"/>
        <w:rPr>
          <w:rFonts w:ascii="Arial" w:hAnsi="Arial" w:cs="Arial"/>
        </w:rPr>
      </w:pPr>
      <w:r w:rsidRPr="009B2F91">
        <w:rPr>
          <w:rFonts w:ascii="Arial" w:hAnsi="Arial" w:cs="Arial"/>
        </w:rPr>
        <w:t xml:space="preserve">Patients with a disability wishing to vape may have difficulty in vaping in quit zones.  </w:t>
      </w:r>
    </w:p>
    <w:p w14:paraId="6744EDFD" w14:textId="77777777" w:rsidR="009B2F91" w:rsidRPr="009B2F91" w:rsidRDefault="009B2F91" w:rsidP="009B2F91">
      <w:pPr>
        <w:spacing w:after="160" w:line="278" w:lineRule="auto"/>
        <w:ind w:left="45"/>
        <w:rPr>
          <w:rFonts w:ascii="Arial" w:hAnsi="Arial" w:cs="Arial"/>
        </w:rPr>
      </w:pPr>
      <w:r w:rsidRPr="009B2F91">
        <w:rPr>
          <w:rFonts w:ascii="Arial" w:hAnsi="Arial" w:cs="Arial"/>
        </w:rPr>
        <w:t>Mitigation action  </w:t>
      </w:r>
    </w:p>
    <w:p w14:paraId="5A6B02F6" w14:textId="772A71F6" w:rsidR="009B2F91" w:rsidRPr="009B2F91" w:rsidRDefault="009B2F91" w:rsidP="00BC3235">
      <w:pPr>
        <w:numPr>
          <w:ilvl w:val="0"/>
          <w:numId w:val="98"/>
        </w:numPr>
        <w:spacing w:after="160" w:line="278" w:lineRule="auto"/>
        <w:rPr>
          <w:rFonts w:ascii="Arial" w:hAnsi="Arial" w:cs="Arial"/>
        </w:rPr>
      </w:pPr>
      <w:r w:rsidRPr="009B2F91">
        <w:rPr>
          <w:rFonts w:ascii="Arial" w:hAnsi="Arial" w:cs="Arial"/>
        </w:rPr>
        <w:t>All patients will be offered medicinal NRT to alleviate nicotine withdrawal and support them to be tobacco free.   </w:t>
      </w:r>
    </w:p>
    <w:p w14:paraId="565D8177" w14:textId="6D79DD44" w:rsidR="009B2F91" w:rsidRPr="009B2F91" w:rsidRDefault="009B2F91" w:rsidP="00BC3235">
      <w:pPr>
        <w:numPr>
          <w:ilvl w:val="0"/>
          <w:numId w:val="99"/>
        </w:numPr>
        <w:spacing w:after="160" w:line="278" w:lineRule="auto"/>
        <w:rPr>
          <w:rFonts w:ascii="Arial" w:hAnsi="Arial" w:cs="Arial"/>
        </w:rPr>
      </w:pPr>
      <w:r w:rsidRPr="009B2F91">
        <w:rPr>
          <w:rFonts w:ascii="Arial" w:hAnsi="Arial" w:cs="Arial"/>
        </w:rPr>
        <w:t xml:space="preserve">Quit zones will be placed in accessible areas on the external grounds. </w:t>
      </w:r>
    </w:p>
    <w:p w14:paraId="5C3C93DC" w14:textId="77777777" w:rsidR="009B2F91" w:rsidRPr="009B2F91" w:rsidRDefault="009B2F91" w:rsidP="00BC3235">
      <w:pPr>
        <w:numPr>
          <w:ilvl w:val="0"/>
          <w:numId w:val="100"/>
        </w:numPr>
        <w:spacing w:after="160" w:line="278" w:lineRule="auto"/>
        <w:rPr>
          <w:rFonts w:ascii="Arial" w:hAnsi="Arial" w:cs="Arial"/>
        </w:rPr>
      </w:pPr>
      <w:r w:rsidRPr="009B2F91">
        <w:rPr>
          <w:rFonts w:ascii="Arial" w:hAnsi="Arial" w:cs="Arial"/>
        </w:rPr>
        <w:t>A secondary means of communicating changes, beyond signage, may be required for those with hidden and visible disabilities or impairment. </w:t>
      </w:r>
    </w:p>
    <w:p w14:paraId="1CD0D5A3" w14:textId="740E24F5" w:rsidR="009B2F91" w:rsidRPr="00AD732D" w:rsidRDefault="009B2F91" w:rsidP="00F13BC2">
      <w:pPr>
        <w:pStyle w:val="Heading1"/>
      </w:pPr>
      <w:bookmarkStart w:id="7" w:name="_Toc210810476"/>
      <w:r w:rsidRPr="00AD732D">
        <w:t>9. Consultation, Approval and Ratification Process</w:t>
      </w:r>
      <w:bookmarkEnd w:id="7"/>
      <w:r w:rsidRPr="00AD732D">
        <w:t>  </w:t>
      </w:r>
    </w:p>
    <w:p w14:paraId="12A09D0B" w14:textId="58069D3D" w:rsidR="009B2F91" w:rsidRPr="009B2F91" w:rsidRDefault="009B2F91" w:rsidP="009B2F91">
      <w:pPr>
        <w:spacing w:after="160" w:line="278" w:lineRule="auto"/>
        <w:ind w:left="45"/>
        <w:rPr>
          <w:rFonts w:ascii="Arial" w:hAnsi="Arial" w:cs="Arial"/>
        </w:rPr>
      </w:pPr>
      <w:r w:rsidRPr="009B2F91">
        <w:rPr>
          <w:rFonts w:ascii="Arial" w:hAnsi="Arial" w:cs="Arial"/>
          <w:b/>
          <w:bCs/>
          <w:color w:val="00B0F0"/>
        </w:rPr>
        <w:t>9.1</w:t>
      </w:r>
      <w:r w:rsidRPr="009B2F91">
        <w:rPr>
          <w:rFonts w:ascii="Arial" w:hAnsi="Arial" w:cs="Arial"/>
          <w:color w:val="00B0F0"/>
        </w:rPr>
        <w:t xml:space="preserve"> </w:t>
      </w:r>
      <w:r w:rsidRPr="009B2F91">
        <w:rPr>
          <w:rFonts w:ascii="Arial" w:hAnsi="Arial" w:cs="Arial"/>
        </w:rPr>
        <w:t>This policy has been co-produced with clinicians, and the CHAMPS All Together Smoke Free programme. This policy is in line with the sub-regional strategy and is a vanguard policy for Cheshire and Merseyside that will be used to standardise smokefree hospital site policy across all sites.  </w:t>
      </w:r>
    </w:p>
    <w:p w14:paraId="36B565C5" w14:textId="77777777" w:rsidR="009B2F91" w:rsidRPr="009B2F91" w:rsidRDefault="009B2F91" w:rsidP="009B2F91">
      <w:pPr>
        <w:spacing w:after="160" w:line="278" w:lineRule="auto"/>
        <w:ind w:left="45"/>
        <w:rPr>
          <w:rFonts w:ascii="Arial" w:hAnsi="Arial" w:cs="Arial"/>
        </w:rPr>
      </w:pPr>
      <w:r w:rsidRPr="009B2F91">
        <w:rPr>
          <w:rFonts w:ascii="Arial" w:hAnsi="Arial" w:cs="Arial"/>
          <w:b/>
          <w:bCs/>
          <w:color w:val="00B0F0"/>
        </w:rPr>
        <w:lastRenderedPageBreak/>
        <w:t>9.2</w:t>
      </w:r>
      <w:r w:rsidRPr="009B2F91">
        <w:rPr>
          <w:rFonts w:ascii="Arial" w:hAnsi="Arial" w:cs="Arial"/>
          <w:color w:val="00B0F0"/>
        </w:rPr>
        <w:t xml:space="preserve"> </w:t>
      </w:r>
      <w:r w:rsidRPr="009B2F91">
        <w:rPr>
          <w:rFonts w:ascii="Arial" w:hAnsi="Arial" w:cs="Arial"/>
        </w:rPr>
        <w:t>The following groups have been consulted regarding the development of this policy:  </w:t>
      </w:r>
    </w:p>
    <w:p w14:paraId="680E07F0" w14:textId="77777777" w:rsidR="009B2F91" w:rsidRPr="009B2F91" w:rsidRDefault="009B2F91" w:rsidP="00BC3235">
      <w:pPr>
        <w:numPr>
          <w:ilvl w:val="0"/>
          <w:numId w:val="101"/>
        </w:numPr>
        <w:spacing w:after="160" w:line="240" w:lineRule="auto"/>
        <w:rPr>
          <w:rFonts w:ascii="Arial" w:hAnsi="Arial" w:cs="Arial"/>
        </w:rPr>
      </w:pPr>
      <w:r w:rsidRPr="009B2F91">
        <w:rPr>
          <w:rFonts w:ascii="Arial" w:hAnsi="Arial" w:cs="Arial"/>
        </w:rPr>
        <w:t>Workforce Policy Working Group  </w:t>
      </w:r>
    </w:p>
    <w:p w14:paraId="7D536610" w14:textId="77777777" w:rsidR="009B2F91" w:rsidRPr="009B2F91" w:rsidRDefault="009B2F91" w:rsidP="00BC3235">
      <w:pPr>
        <w:numPr>
          <w:ilvl w:val="0"/>
          <w:numId w:val="102"/>
        </w:numPr>
        <w:spacing w:after="160" w:line="240" w:lineRule="auto"/>
        <w:rPr>
          <w:rFonts w:ascii="Arial" w:hAnsi="Arial" w:cs="Arial"/>
        </w:rPr>
      </w:pPr>
      <w:r w:rsidRPr="009B2F91">
        <w:rPr>
          <w:rFonts w:ascii="Arial" w:hAnsi="Arial" w:cs="Arial"/>
        </w:rPr>
        <w:t>Human Resources Teams  </w:t>
      </w:r>
    </w:p>
    <w:p w14:paraId="037F78E4" w14:textId="77777777" w:rsidR="009B2F91" w:rsidRPr="009B2F91" w:rsidRDefault="009B2F91" w:rsidP="00BC3235">
      <w:pPr>
        <w:numPr>
          <w:ilvl w:val="0"/>
          <w:numId w:val="103"/>
        </w:numPr>
        <w:spacing w:after="160" w:line="240" w:lineRule="auto"/>
        <w:rPr>
          <w:rFonts w:ascii="Arial" w:hAnsi="Arial" w:cs="Arial"/>
        </w:rPr>
      </w:pPr>
      <w:r w:rsidRPr="009B2F91">
        <w:rPr>
          <w:rFonts w:ascii="Arial" w:hAnsi="Arial" w:cs="Arial"/>
        </w:rPr>
        <w:t>Operational Managers  </w:t>
      </w:r>
    </w:p>
    <w:p w14:paraId="4C4D66B8" w14:textId="77777777" w:rsidR="009B2F91" w:rsidRPr="009B2F91" w:rsidRDefault="009B2F91" w:rsidP="00BC3235">
      <w:pPr>
        <w:numPr>
          <w:ilvl w:val="0"/>
          <w:numId w:val="104"/>
        </w:numPr>
        <w:spacing w:after="160" w:line="240" w:lineRule="auto"/>
        <w:rPr>
          <w:rFonts w:ascii="Arial" w:hAnsi="Arial" w:cs="Arial"/>
        </w:rPr>
      </w:pPr>
      <w:r w:rsidRPr="009B2F91">
        <w:rPr>
          <w:rFonts w:ascii="Arial" w:hAnsi="Arial" w:cs="Arial"/>
        </w:rPr>
        <w:t>Staff Networks  </w:t>
      </w:r>
    </w:p>
    <w:p w14:paraId="1FF9FCDC" w14:textId="7CF0B8B1" w:rsidR="009B2F91" w:rsidRPr="009B2F91" w:rsidRDefault="009B2F91" w:rsidP="00BC3235">
      <w:pPr>
        <w:numPr>
          <w:ilvl w:val="0"/>
          <w:numId w:val="105"/>
        </w:numPr>
        <w:spacing w:after="160" w:line="240" w:lineRule="auto"/>
        <w:rPr>
          <w:rFonts w:ascii="Arial" w:hAnsi="Arial" w:cs="Arial"/>
        </w:rPr>
      </w:pPr>
      <w:r w:rsidRPr="009B2F91">
        <w:rPr>
          <w:rFonts w:ascii="Arial" w:hAnsi="Arial" w:cs="Arial"/>
        </w:rPr>
        <w:t>Estates    </w:t>
      </w:r>
    </w:p>
    <w:p w14:paraId="546650F2" w14:textId="6DDC7C55" w:rsidR="009B2F91" w:rsidRPr="009B2F91" w:rsidRDefault="009B2F91" w:rsidP="009B2F91">
      <w:pPr>
        <w:spacing w:after="160" w:line="278" w:lineRule="auto"/>
        <w:ind w:left="45"/>
        <w:rPr>
          <w:rFonts w:ascii="Arial" w:hAnsi="Arial" w:cs="Arial"/>
        </w:rPr>
      </w:pPr>
      <w:r w:rsidRPr="009B2F91">
        <w:rPr>
          <w:rFonts w:ascii="Arial" w:hAnsi="Arial" w:cs="Arial"/>
          <w:b/>
          <w:bCs/>
          <w:color w:val="00B0F0"/>
        </w:rPr>
        <w:t>9.3</w:t>
      </w:r>
      <w:r w:rsidRPr="009B2F91">
        <w:rPr>
          <w:rFonts w:ascii="Arial" w:hAnsi="Arial" w:cs="Arial"/>
          <w:color w:val="00B0F0"/>
        </w:rPr>
        <w:t xml:space="preserve"> </w:t>
      </w:r>
      <w:r w:rsidRPr="009B2F91">
        <w:rPr>
          <w:rFonts w:ascii="Arial" w:hAnsi="Arial" w:cs="Arial"/>
        </w:rPr>
        <w:t>The policy will be approved by the Smokefree Steering Group and executively ratified at the Board of Directors.  </w:t>
      </w:r>
    </w:p>
    <w:p w14:paraId="743C49A0" w14:textId="4F63C784" w:rsidR="009B2F91" w:rsidRPr="009B2F91" w:rsidRDefault="009B2F91" w:rsidP="009B2F91">
      <w:pPr>
        <w:spacing w:after="160" w:line="278" w:lineRule="auto"/>
        <w:ind w:left="45"/>
        <w:rPr>
          <w:rFonts w:ascii="Arial" w:hAnsi="Arial" w:cs="Arial"/>
        </w:rPr>
      </w:pPr>
      <w:r w:rsidRPr="009B2F91">
        <w:rPr>
          <w:rFonts w:ascii="Arial" w:hAnsi="Arial" w:cs="Arial"/>
          <w:b/>
          <w:bCs/>
          <w:color w:val="00B0F0"/>
        </w:rPr>
        <w:t>9.4</w:t>
      </w:r>
      <w:r w:rsidRPr="009B2F91">
        <w:rPr>
          <w:rFonts w:ascii="Arial" w:hAnsi="Arial" w:cs="Arial"/>
          <w:color w:val="00B0F0"/>
        </w:rPr>
        <w:t xml:space="preserve"> </w:t>
      </w:r>
      <w:r w:rsidRPr="009B2F91">
        <w:rPr>
          <w:rFonts w:ascii="Arial" w:hAnsi="Arial" w:cs="Arial"/>
        </w:rPr>
        <w:t>The Cheshire and Merseyside policy will be reviewed every year. This will take place sooner if health or employment legislation changes. The same stakeholder groups will be consulted, and the same approval ratification process will be followed.   </w:t>
      </w:r>
      <w:r w:rsidRPr="009B2F91">
        <w:rPr>
          <w:rFonts w:ascii="Arial" w:hAnsi="Arial" w:cs="Arial"/>
        </w:rPr>
        <w:br/>
        <w:t> </w:t>
      </w:r>
      <w:r w:rsidRPr="009B2F91">
        <w:rPr>
          <w:rFonts w:ascii="Arial" w:hAnsi="Arial" w:cs="Arial"/>
        </w:rPr>
        <w:br/>
      </w:r>
      <w:r w:rsidRPr="009B2F91">
        <w:rPr>
          <w:rStyle w:val="Heading1Char"/>
        </w:rPr>
        <w:t>10. Dissemination and Implementation</w:t>
      </w:r>
      <w:r w:rsidRPr="009B2F91">
        <w:rPr>
          <w:rFonts w:ascii="Arial" w:hAnsi="Arial" w:cs="Arial"/>
          <w:color w:val="00B0F0"/>
          <w:sz w:val="32"/>
          <w:szCs w:val="32"/>
        </w:rPr>
        <w:t>  </w:t>
      </w:r>
    </w:p>
    <w:p w14:paraId="47E166AD" w14:textId="77777777" w:rsidR="009B2F91" w:rsidRPr="009B2F91" w:rsidRDefault="009B2F91" w:rsidP="009B2F91">
      <w:pPr>
        <w:spacing w:after="160" w:line="278" w:lineRule="auto"/>
        <w:ind w:left="45"/>
        <w:rPr>
          <w:rFonts w:ascii="Arial" w:hAnsi="Arial" w:cs="Arial"/>
        </w:rPr>
      </w:pPr>
      <w:r w:rsidRPr="009B2F91">
        <w:rPr>
          <w:rFonts w:ascii="Arial" w:hAnsi="Arial" w:cs="Arial"/>
          <w:b/>
          <w:bCs/>
          <w:color w:val="00B0F0"/>
        </w:rPr>
        <w:t>10.1</w:t>
      </w:r>
      <w:r w:rsidRPr="009B2F91">
        <w:rPr>
          <w:rFonts w:ascii="Arial" w:hAnsi="Arial" w:cs="Arial"/>
          <w:color w:val="00B0F0"/>
        </w:rPr>
        <w:t xml:space="preserve"> </w:t>
      </w:r>
      <w:r w:rsidRPr="009B2F91">
        <w:rPr>
          <w:rFonts w:ascii="Arial" w:hAnsi="Arial" w:cs="Arial"/>
        </w:rPr>
        <w:t>Dissemination   </w:t>
      </w:r>
      <w:r w:rsidRPr="009B2F91">
        <w:rPr>
          <w:rFonts w:ascii="Arial" w:hAnsi="Arial" w:cs="Arial"/>
        </w:rPr>
        <w:br/>
        <w:t>The new policy will be discussed with the Hospital’s communication channels. The education package will be hosted in the learning hub and categorised as a core module for all staff. A new signage and communication strategy will be used to support the implementation of this policy.   </w:t>
      </w:r>
    </w:p>
    <w:p w14:paraId="2D2CD5E3" w14:textId="77777777" w:rsidR="009B2F91" w:rsidRPr="009B2F91" w:rsidRDefault="009B2F91" w:rsidP="009B2F91">
      <w:pPr>
        <w:spacing w:after="160" w:line="278" w:lineRule="auto"/>
        <w:ind w:left="45"/>
        <w:rPr>
          <w:rFonts w:ascii="Arial" w:hAnsi="Arial" w:cs="Arial"/>
        </w:rPr>
      </w:pPr>
      <w:r w:rsidRPr="009B2F91">
        <w:rPr>
          <w:rFonts w:ascii="Arial" w:hAnsi="Arial" w:cs="Arial"/>
        </w:rPr>
        <w:t xml:space="preserve">The policy will be placed on the Trust’s intranet to enable access by both managers and </w:t>
      </w:r>
      <w:proofErr w:type="gramStart"/>
      <w:r w:rsidRPr="009B2F91">
        <w:rPr>
          <w:rFonts w:ascii="Arial" w:hAnsi="Arial" w:cs="Arial"/>
        </w:rPr>
        <w:t>staff</w:t>
      </w:r>
      <w:proofErr w:type="gramEnd"/>
      <w:r w:rsidRPr="009B2F91">
        <w:rPr>
          <w:rFonts w:ascii="Arial" w:hAnsi="Arial" w:cs="Arial"/>
        </w:rPr>
        <w:t xml:space="preserve"> and old versions of the policy will be removed.  </w:t>
      </w:r>
    </w:p>
    <w:p w14:paraId="6AC4194F" w14:textId="4D63A656" w:rsidR="009B2F91" w:rsidRPr="009B2F91" w:rsidRDefault="009B2F91" w:rsidP="00173C27">
      <w:pPr>
        <w:spacing w:after="160" w:line="278" w:lineRule="auto"/>
        <w:ind w:left="45"/>
        <w:rPr>
          <w:rFonts w:ascii="Arial" w:hAnsi="Arial" w:cs="Arial"/>
        </w:rPr>
      </w:pPr>
      <w:r w:rsidRPr="009B2F91">
        <w:rPr>
          <w:rFonts w:ascii="Arial" w:hAnsi="Arial" w:cs="Arial"/>
        </w:rPr>
        <w:t>Communication will be included in hospital-wide communications to advise staff of the new policy and any relevant changes.     </w:t>
      </w:r>
      <w:r w:rsidRPr="009B2F91">
        <w:rPr>
          <w:rFonts w:ascii="Arial" w:hAnsi="Arial" w:cs="Arial"/>
        </w:rPr>
        <w:br/>
        <w:t> </w:t>
      </w:r>
      <w:r w:rsidRPr="009B2F91">
        <w:rPr>
          <w:rFonts w:ascii="Arial" w:hAnsi="Arial" w:cs="Arial"/>
        </w:rPr>
        <w:br/>
      </w:r>
      <w:r w:rsidRPr="009B2F91">
        <w:rPr>
          <w:rFonts w:ascii="Arial" w:hAnsi="Arial" w:cs="Arial"/>
          <w:b/>
          <w:bCs/>
          <w:color w:val="00B0F0"/>
        </w:rPr>
        <w:t>10.2</w:t>
      </w:r>
      <w:r w:rsidRPr="009B2F91">
        <w:rPr>
          <w:rFonts w:ascii="Arial" w:hAnsi="Arial" w:cs="Arial"/>
          <w:color w:val="00B0F0"/>
        </w:rPr>
        <w:t xml:space="preserve"> </w:t>
      </w:r>
      <w:r w:rsidRPr="009B2F91">
        <w:rPr>
          <w:rFonts w:ascii="Arial" w:hAnsi="Arial" w:cs="Arial"/>
        </w:rPr>
        <w:t>Implementation of Procedural Documents   </w:t>
      </w:r>
    </w:p>
    <w:p w14:paraId="000BE649" w14:textId="7D07918C" w:rsidR="009B2F91" w:rsidRPr="009B2F91" w:rsidRDefault="009B2F91" w:rsidP="009B2F91">
      <w:pPr>
        <w:spacing w:after="160" w:line="278" w:lineRule="auto"/>
        <w:ind w:left="45"/>
        <w:rPr>
          <w:rFonts w:ascii="Arial" w:hAnsi="Arial" w:cs="Arial"/>
        </w:rPr>
      </w:pPr>
      <w:r w:rsidRPr="009B2F91">
        <w:rPr>
          <w:rFonts w:ascii="Arial" w:hAnsi="Arial" w:cs="Arial"/>
        </w:rPr>
        <w:t>Training will be provided through a bespoke educational package delivered through the hospital’s communications channels and the Trust’s online learning hub. Training and support will be provided by the Human Resources Team to ensure that managers involved in the process can follow/implement it effectively. Managers will be briefed at Divisional/department meetings by HR Teams.  </w:t>
      </w:r>
      <w:r w:rsidRPr="009B2F91">
        <w:rPr>
          <w:rFonts w:ascii="Arial" w:hAnsi="Arial" w:cs="Arial"/>
        </w:rPr>
        <w:br/>
        <w:t> </w:t>
      </w:r>
      <w:r w:rsidRPr="009B2F91">
        <w:rPr>
          <w:rFonts w:ascii="Arial" w:hAnsi="Arial" w:cs="Arial"/>
        </w:rPr>
        <w:br/>
      </w:r>
      <w:r w:rsidRPr="009B2F91">
        <w:rPr>
          <w:rStyle w:val="Heading1Char"/>
        </w:rPr>
        <w:t>11. Monitoring Compliance of the Smokefree Policy</w:t>
      </w:r>
      <w:r w:rsidRPr="009B2F91">
        <w:rPr>
          <w:rFonts w:ascii="Arial" w:hAnsi="Arial" w:cs="Arial"/>
          <w:color w:val="00B0F0"/>
          <w:sz w:val="32"/>
          <w:szCs w:val="32"/>
        </w:rPr>
        <w:t>  </w:t>
      </w:r>
    </w:p>
    <w:p w14:paraId="638E384A" w14:textId="77777777" w:rsidR="009B2F91" w:rsidRPr="009B2F91" w:rsidRDefault="009B2F91" w:rsidP="009B2F91">
      <w:pPr>
        <w:spacing w:after="160" w:line="278" w:lineRule="auto"/>
        <w:ind w:left="45"/>
        <w:rPr>
          <w:rFonts w:ascii="Arial" w:hAnsi="Arial" w:cs="Arial"/>
        </w:rPr>
      </w:pPr>
      <w:r w:rsidRPr="009B2F91">
        <w:rPr>
          <w:rFonts w:ascii="Arial" w:hAnsi="Arial" w:cs="Arial"/>
          <w:b/>
          <w:bCs/>
          <w:color w:val="00B0F0"/>
        </w:rPr>
        <w:t>11.1</w:t>
      </w:r>
      <w:r w:rsidRPr="009B2F91">
        <w:rPr>
          <w:rFonts w:ascii="Arial" w:hAnsi="Arial" w:cs="Arial"/>
          <w:color w:val="00B0F0"/>
        </w:rPr>
        <w:t xml:space="preserve"> </w:t>
      </w:r>
      <w:r w:rsidRPr="009B2F91">
        <w:rPr>
          <w:rFonts w:ascii="Arial" w:hAnsi="Arial" w:cs="Arial"/>
        </w:rPr>
        <w:t>Compliance will be assessed through several metrics:  </w:t>
      </w:r>
    </w:p>
    <w:p w14:paraId="62124A72" w14:textId="77777777" w:rsidR="009B2F91" w:rsidRPr="009B2F91" w:rsidRDefault="009B2F91" w:rsidP="00AD732D">
      <w:pPr>
        <w:pStyle w:val="Header"/>
      </w:pPr>
      <w:r w:rsidRPr="009B2F91">
        <w:t>Completion of educational training package by staff.  </w:t>
      </w:r>
    </w:p>
    <w:p w14:paraId="72BEDD8A" w14:textId="77777777" w:rsidR="009B2F91" w:rsidRPr="009B2F91" w:rsidRDefault="009B2F91" w:rsidP="00BC3235">
      <w:pPr>
        <w:numPr>
          <w:ilvl w:val="0"/>
          <w:numId w:val="107"/>
        </w:numPr>
        <w:spacing w:after="160" w:line="240" w:lineRule="auto"/>
        <w:rPr>
          <w:rFonts w:ascii="Arial" w:hAnsi="Arial" w:cs="Arial"/>
        </w:rPr>
      </w:pPr>
      <w:r w:rsidRPr="009B2F91">
        <w:rPr>
          <w:rFonts w:ascii="Arial" w:hAnsi="Arial" w:cs="Arial"/>
        </w:rPr>
        <w:t>Complaints received by the Trust regarding smoking on the hospital site.  </w:t>
      </w:r>
    </w:p>
    <w:p w14:paraId="1F45E714" w14:textId="77777777" w:rsidR="009B2F91" w:rsidRPr="009B2F91" w:rsidRDefault="009B2F91" w:rsidP="00BC3235">
      <w:pPr>
        <w:numPr>
          <w:ilvl w:val="0"/>
          <w:numId w:val="108"/>
        </w:numPr>
        <w:spacing w:after="160" w:line="240" w:lineRule="auto"/>
        <w:rPr>
          <w:rFonts w:ascii="Arial" w:hAnsi="Arial" w:cs="Arial"/>
        </w:rPr>
      </w:pPr>
      <w:r w:rsidRPr="009B2F91">
        <w:rPr>
          <w:rFonts w:ascii="Arial" w:hAnsi="Arial" w:cs="Arial"/>
        </w:rPr>
        <w:t>Complaints received about the social nuisance of vaping.  </w:t>
      </w:r>
    </w:p>
    <w:p w14:paraId="57BEAC20" w14:textId="7F41A1F7" w:rsidR="009B2F91" w:rsidRPr="009B2F91" w:rsidRDefault="009B2F91" w:rsidP="00BC3235">
      <w:pPr>
        <w:numPr>
          <w:ilvl w:val="0"/>
          <w:numId w:val="109"/>
        </w:numPr>
        <w:spacing w:after="160" w:line="240" w:lineRule="auto"/>
        <w:rPr>
          <w:rFonts w:ascii="Arial" w:hAnsi="Arial" w:cs="Arial"/>
        </w:rPr>
      </w:pPr>
      <w:r w:rsidRPr="009B2F91">
        <w:rPr>
          <w:rFonts w:ascii="Arial" w:hAnsi="Arial" w:cs="Arial"/>
        </w:rPr>
        <w:t xml:space="preserve">Completion of the removal of all smoking estate from all hospital sites: ashtrays, smoking bins, smoking shelters </w:t>
      </w:r>
    </w:p>
    <w:p w14:paraId="48DE3ADD" w14:textId="77777777" w:rsidR="009B2F91" w:rsidRPr="009B2F91" w:rsidRDefault="009B2F91" w:rsidP="00BC3235">
      <w:pPr>
        <w:numPr>
          <w:ilvl w:val="0"/>
          <w:numId w:val="110"/>
        </w:numPr>
        <w:spacing w:after="160" w:line="240" w:lineRule="auto"/>
        <w:rPr>
          <w:rFonts w:ascii="Arial" w:hAnsi="Arial" w:cs="Arial"/>
        </w:rPr>
      </w:pPr>
      <w:r w:rsidRPr="009B2F91">
        <w:rPr>
          <w:rFonts w:ascii="Arial" w:hAnsi="Arial" w:cs="Arial"/>
        </w:rPr>
        <w:t>Completion and implementation of quit zones on every hospital site.   </w:t>
      </w:r>
    </w:p>
    <w:p w14:paraId="10851810" w14:textId="77777777" w:rsidR="009B2F91" w:rsidRPr="009B2F91" w:rsidRDefault="009B2F91" w:rsidP="00BC3235">
      <w:pPr>
        <w:numPr>
          <w:ilvl w:val="0"/>
          <w:numId w:val="111"/>
        </w:numPr>
        <w:spacing w:after="160" w:line="240" w:lineRule="auto"/>
        <w:rPr>
          <w:rFonts w:ascii="Arial" w:hAnsi="Arial" w:cs="Arial"/>
        </w:rPr>
      </w:pPr>
      <w:r w:rsidRPr="009B2F91">
        <w:rPr>
          <w:rFonts w:ascii="Arial" w:hAnsi="Arial" w:cs="Arial"/>
        </w:rPr>
        <w:t>Staff feedback. </w:t>
      </w:r>
    </w:p>
    <w:p w14:paraId="5CF8E73E" w14:textId="77777777" w:rsidR="009B2F91" w:rsidRPr="009B2F91" w:rsidRDefault="009B2F91" w:rsidP="00BC3235">
      <w:pPr>
        <w:numPr>
          <w:ilvl w:val="0"/>
          <w:numId w:val="112"/>
        </w:numPr>
        <w:spacing w:after="160" w:line="240" w:lineRule="auto"/>
        <w:rPr>
          <w:rFonts w:ascii="Arial" w:hAnsi="Arial" w:cs="Arial"/>
        </w:rPr>
      </w:pPr>
      <w:r w:rsidRPr="009B2F91">
        <w:rPr>
          <w:rFonts w:ascii="Arial" w:hAnsi="Arial" w:cs="Arial"/>
        </w:rPr>
        <w:lastRenderedPageBreak/>
        <w:t>Site visits and spot checks.  </w:t>
      </w:r>
    </w:p>
    <w:p w14:paraId="5681B3F0" w14:textId="323FD05E" w:rsidR="009B2F91" w:rsidRPr="009B2F91" w:rsidRDefault="009B2F91" w:rsidP="00AD732D">
      <w:pPr>
        <w:numPr>
          <w:ilvl w:val="0"/>
          <w:numId w:val="113"/>
        </w:numPr>
        <w:spacing w:after="160" w:line="240" w:lineRule="auto"/>
        <w:rPr>
          <w:rFonts w:ascii="Arial" w:hAnsi="Arial" w:cs="Arial"/>
        </w:rPr>
      </w:pPr>
      <w:r w:rsidRPr="009B2F91">
        <w:rPr>
          <w:rFonts w:ascii="Arial" w:hAnsi="Arial" w:cs="Arial"/>
        </w:rPr>
        <w:t>Management of cigarette litter.  </w:t>
      </w:r>
    </w:p>
    <w:p w14:paraId="48E0ED75" w14:textId="77777777" w:rsidR="009B2F91" w:rsidRPr="009B2F91" w:rsidRDefault="009B2F91" w:rsidP="009B2F91">
      <w:pPr>
        <w:spacing w:after="160" w:line="278" w:lineRule="auto"/>
        <w:ind w:left="45"/>
        <w:rPr>
          <w:rFonts w:ascii="Arial" w:hAnsi="Arial" w:cs="Arial"/>
          <w:b/>
          <w:bCs/>
          <w:color w:val="00B0F0"/>
          <w:sz w:val="32"/>
          <w:szCs w:val="32"/>
        </w:rPr>
      </w:pPr>
      <w:r w:rsidRPr="009B2F91">
        <w:rPr>
          <w:rFonts w:ascii="Arial" w:hAnsi="Arial" w:cs="Arial"/>
          <w:b/>
          <w:bCs/>
          <w:color w:val="00B0F0"/>
        </w:rPr>
        <w:t>11.2</w:t>
      </w:r>
      <w:r w:rsidRPr="009B2F91">
        <w:rPr>
          <w:rFonts w:ascii="Arial" w:hAnsi="Arial" w:cs="Arial"/>
          <w:color w:val="00B0F0"/>
        </w:rPr>
        <w:t xml:space="preserve"> </w:t>
      </w:r>
      <w:r w:rsidRPr="009B2F91">
        <w:rPr>
          <w:rFonts w:ascii="Arial" w:hAnsi="Arial" w:cs="Arial"/>
        </w:rPr>
        <w:t>Process for Monitoring Compliance and Effectiveness  </w:t>
      </w:r>
    </w:p>
    <w:p w14:paraId="2CE7C992" w14:textId="0F769017" w:rsidR="00173C27" w:rsidRDefault="009B2F91" w:rsidP="00BC3235">
      <w:pPr>
        <w:spacing w:after="160" w:line="278" w:lineRule="auto"/>
        <w:ind w:left="45"/>
        <w:rPr>
          <w:rFonts w:ascii="Arial" w:hAnsi="Arial" w:cs="Arial"/>
        </w:rPr>
      </w:pPr>
      <w:r w:rsidRPr="009B2F91">
        <w:rPr>
          <w:rFonts w:ascii="Arial" w:hAnsi="Arial" w:cs="Arial"/>
        </w:rPr>
        <w:t>The Smokefree Steering Group will review the effectiveness of the policy with stakeholders through their workplan. Any shortfalls identified will be addressed in the reviewed policy.   </w:t>
      </w:r>
    </w:p>
    <w:p w14:paraId="389DD6F4" w14:textId="20DCB5BD" w:rsidR="009B2F91" w:rsidRPr="00AD732D" w:rsidRDefault="009B2F91" w:rsidP="00F13BC2">
      <w:pPr>
        <w:pStyle w:val="Heading1"/>
      </w:pPr>
      <w:bookmarkStart w:id="8" w:name="_Toc210810477"/>
      <w:r w:rsidRPr="00AD732D">
        <w:t>12. Standards and Key Performance Indicators (KPIs)</w:t>
      </w:r>
      <w:bookmarkEnd w:id="8"/>
      <w:r w:rsidRPr="00AD732D">
        <w:t>  </w:t>
      </w:r>
    </w:p>
    <w:p w14:paraId="1A4C2D47" w14:textId="77777777" w:rsidR="009B2F91" w:rsidRPr="009B2F91" w:rsidRDefault="009B2F91" w:rsidP="009B2F91">
      <w:pPr>
        <w:spacing w:after="160" w:line="278" w:lineRule="auto"/>
        <w:ind w:left="45"/>
        <w:rPr>
          <w:rFonts w:ascii="Arial" w:hAnsi="Arial" w:cs="Arial"/>
        </w:rPr>
      </w:pPr>
      <w:r w:rsidRPr="009B2F91">
        <w:rPr>
          <w:rFonts w:ascii="Arial" w:hAnsi="Arial" w:cs="Arial"/>
          <w:b/>
          <w:bCs/>
          <w:color w:val="00B0F0"/>
        </w:rPr>
        <w:t>12.1</w:t>
      </w:r>
      <w:r w:rsidRPr="009B2F91">
        <w:rPr>
          <w:rFonts w:ascii="Arial" w:hAnsi="Arial" w:cs="Arial"/>
          <w:color w:val="00B0F0"/>
        </w:rPr>
        <w:t xml:space="preserve"> </w:t>
      </w:r>
      <w:r w:rsidRPr="009B2F91">
        <w:rPr>
          <w:rFonts w:ascii="Arial" w:hAnsi="Arial" w:cs="Arial"/>
        </w:rPr>
        <w:t>The Smokefree Policy must be reviewed every year or when there is a requirement to make significant changes to the document or procedure.  </w:t>
      </w:r>
    </w:p>
    <w:p w14:paraId="7771C013" w14:textId="77777777" w:rsidR="009B2F91" w:rsidRPr="009B2F91" w:rsidRDefault="009B2F91" w:rsidP="009B2F91">
      <w:pPr>
        <w:spacing w:after="160" w:line="278" w:lineRule="auto"/>
        <w:ind w:left="45"/>
        <w:rPr>
          <w:rFonts w:ascii="Arial" w:hAnsi="Arial" w:cs="Arial"/>
        </w:rPr>
      </w:pPr>
      <w:r w:rsidRPr="009B2F91">
        <w:rPr>
          <w:rFonts w:ascii="Arial" w:hAnsi="Arial" w:cs="Arial"/>
          <w:b/>
          <w:bCs/>
          <w:color w:val="00B0F0"/>
        </w:rPr>
        <w:t>12.2</w:t>
      </w:r>
      <w:r w:rsidRPr="009B2F91">
        <w:rPr>
          <w:rFonts w:ascii="Arial" w:hAnsi="Arial" w:cs="Arial"/>
          <w:color w:val="00B0F0"/>
        </w:rPr>
        <w:t xml:space="preserve"> </w:t>
      </w:r>
      <w:r w:rsidRPr="009B2F91">
        <w:rPr>
          <w:rFonts w:ascii="Arial" w:hAnsi="Arial" w:cs="Arial"/>
        </w:rPr>
        <w:t>The Smokefree Policy will be made available on the intranet for all staff to access.  </w:t>
      </w:r>
    </w:p>
    <w:p w14:paraId="61E29D73" w14:textId="77777777" w:rsidR="009B2F91" w:rsidRPr="009B2F91" w:rsidRDefault="009B2F91" w:rsidP="009B2F91">
      <w:pPr>
        <w:spacing w:after="160" w:line="278" w:lineRule="auto"/>
        <w:ind w:left="45"/>
        <w:rPr>
          <w:rFonts w:ascii="Arial" w:hAnsi="Arial" w:cs="Arial"/>
        </w:rPr>
      </w:pPr>
      <w:r w:rsidRPr="009B2F91">
        <w:rPr>
          <w:rFonts w:ascii="Arial" w:hAnsi="Arial" w:cs="Arial"/>
          <w:b/>
          <w:bCs/>
          <w:color w:val="00B0F0"/>
        </w:rPr>
        <w:t>12.3</w:t>
      </w:r>
      <w:r w:rsidRPr="009B2F91">
        <w:rPr>
          <w:rFonts w:ascii="Arial" w:hAnsi="Arial" w:cs="Arial"/>
          <w:color w:val="00B0F0"/>
        </w:rPr>
        <w:t xml:space="preserve"> </w:t>
      </w:r>
      <w:r w:rsidRPr="009B2F91">
        <w:rPr>
          <w:rFonts w:ascii="Arial" w:hAnsi="Arial" w:cs="Arial"/>
        </w:rPr>
        <w:t>There will be no smoking estate on the hospital grounds – ashtrays, smoking bins, smoking shelters.  </w:t>
      </w:r>
    </w:p>
    <w:p w14:paraId="39E38F9A" w14:textId="14CEA99D" w:rsidR="009B2F91" w:rsidRPr="009B2F91" w:rsidRDefault="009B2F91" w:rsidP="00BC3235">
      <w:pPr>
        <w:spacing w:after="160" w:line="278" w:lineRule="auto"/>
        <w:ind w:left="45"/>
        <w:rPr>
          <w:rFonts w:ascii="Arial" w:hAnsi="Arial" w:cs="Arial"/>
        </w:rPr>
      </w:pPr>
      <w:r w:rsidRPr="009B2F91">
        <w:rPr>
          <w:rFonts w:ascii="Arial" w:hAnsi="Arial" w:cs="Arial"/>
          <w:b/>
          <w:bCs/>
          <w:color w:val="00B0F0"/>
        </w:rPr>
        <w:t>12.4</w:t>
      </w:r>
      <w:r w:rsidRPr="009B2F91">
        <w:rPr>
          <w:rFonts w:ascii="Arial" w:hAnsi="Arial" w:cs="Arial"/>
          <w:color w:val="00B0F0"/>
        </w:rPr>
        <w:t xml:space="preserve"> </w:t>
      </w:r>
      <w:r w:rsidRPr="009B2F91">
        <w:rPr>
          <w:rFonts w:ascii="Arial" w:hAnsi="Arial" w:cs="Arial"/>
        </w:rPr>
        <w:t>Completion rate of smokefree site e-learning module across all staff groups. </w:t>
      </w:r>
    </w:p>
    <w:p w14:paraId="728A4658" w14:textId="78C8DFA7" w:rsidR="009B2F91" w:rsidRPr="00AD732D" w:rsidRDefault="009B2F91" w:rsidP="00F13BC2">
      <w:pPr>
        <w:pStyle w:val="Heading1"/>
        <w:rPr>
          <w:color w:val="auto"/>
          <w:sz w:val="20"/>
          <w:szCs w:val="20"/>
        </w:rPr>
      </w:pPr>
      <w:r w:rsidRPr="00AD732D">
        <w:t> </w:t>
      </w:r>
      <w:bookmarkStart w:id="9" w:name="_Toc210810478"/>
      <w:r w:rsidRPr="00AD732D">
        <w:t>13. References and Bibliography</w:t>
      </w:r>
      <w:bookmarkEnd w:id="9"/>
      <w:r w:rsidRPr="00AD732D">
        <w:t>  </w:t>
      </w:r>
    </w:p>
    <w:p w14:paraId="3DB986F2" w14:textId="77777777" w:rsidR="009B2F91" w:rsidRPr="009B2F91" w:rsidRDefault="009B2F91" w:rsidP="00BC3235">
      <w:pPr>
        <w:numPr>
          <w:ilvl w:val="0"/>
          <w:numId w:val="114"/>
        </w:numPr>
        <w:spacing w:after="160" w:line="278" w:lineRule="auto"/>
        <w:rPr>
          <w:rFonts w:ascii="Arial" w:hAnsi="Arial" w:cs="Arial"/>
        </w:rPr>
      </w:pPr>
      <w:r w:rsidRPr="009B2F91">
        <w:rPr>
          <w:rFonts w:ascii="Arial" w:hAnsi="Arial" w:cs="Arial"/>
        </w:rPr>
        <w:t>2021 NICE guidance on tobacco dependency  </w:t>
      </w:r>
    </w:p>
    <w:p w14:paraId="117AB7D3" w14:textId="77777777" w:rsidR="009B2F91" w:rsidRPr="009B2F91" w:rsidRDefault="009B2F91" w:rsidP="00BC3235">
      <w:pPr>
        <w:numPr>
          <w:ilvl w:val="0"/>
          <w:numId w:val="115"/>
        </w:numPr>
        <w:spacing w:after="160" w:line="278" w:lineRule="auto"/>
        <w:rPr>
          <w:rFonts w:ascii="Arial" w:hAnsi="Arial" w:cs="Arial"/>
        </w:rPr>
      </w:pPr>
      <w:r w:rsidRPr="009B2F91">
        <w:rPr>
          <w:rFonts w:ascii="Arial" w:hAnsi="Arial" w:cs="Arial"/>
        </w:rPr>
        <w:t>RCP Report – Hiding in plain sight: treating tobacco dependency in the NHS  </w:t>
      </w:r>
    </w:p>
    <w:p w14:paraId="2BEADF30" w14:textId="77777777" w:rsidR="009B2F91" w:rsidRPr="009B2F91" w:rsidRDefault="009B2F91" w:rsidP="00BC3235">
      <w:pPr>
        <w:numPr>
          <w:ilvl w:val="0"/>
          <w:numId w:val="116"/>
        </w:numPr>
        <w:spacing w:after="160" w:line="278" w:lineRule="auto"/>
        <w:rPr>
          <w:rFonts w:ascii="Arial" w:hAnsi="Arial" w:cs="Arial"/>
        </w:rPr>
      </w:pPr>
      <w:r w:rsidRPr="009B2F91">
        <w:rPr>
          <w:rFonts w:ascii="Arial" w:hAnsi="Arial" w:cs="Arial"/>
        </w:rPr>
        <w:t>RCP Report – Smoking and Health 2021: A coming of age for tobacco control    </w:t>
      </w:r>
    </w:p>
    <w:p w14:paraId="6C80FD7D" w14:textId="77777777" w:rsidR="009B2F91" w:rsidRPr="009B2F91" w:rsidRDefault="009B2F91" w:rsidP="00BC3235">
      <w:pPr>
        <w:numPr>
          <w:ilvl w:val="0"/>
          <w:numId w:val="117"/>
        </w:numPr>
        <w:spacing w:after="160" w:line="278" w:lineRule="auto"/>
        <w:rPr>
          <w:rFonts w:ascii="Arial" w:hAnsi="Arial" w:cs="Arial"/>
        </w:rPr>
      </w:pPr>
      <w:hyperlink r:id="rId13" w:tgtFrame="_blank" w:history="1">
        <w:r w:rsidRPr="009B2F91">
          <w:rPr>
            <w:rStyle w:val="Hyperlink"/>
            <w:rFonts w:ascii="Arial" w:hAnsi="Arial" w:cs="Arial"/>
          </w:rPr>
          <w:t>2022 PHE Evidence review on vaping</w:t>
        </w:r>
      </w:hyperlink>
      <w:r w:rsidRPr="009B2F91">
        <w:rPr>
          <w:rFonts w:ascii="Arial" w:hAnsi="Arial" w:cs="Arial"/>
          <w:u w:val="single"/>
        </w:rPr>
        <w:t> </w:t>
      </w:r>
      <w:r w:rsidRPr="009B2F91">
        <w:rPr>
          <w:rFonts w:ascii="Arial" w:hAnsi="Arial" w:cs="Arial"/>
        </w:rPr>
        <w:t> </w:t>
      </w:r>
    </w:p>
    <w:p w14:paraId="2B89A86F" w14:textId="77777777" w:rsidR="009B2F91" w:rsidRPr="009B2F91" w:rsidRDefault="009B2F91" w:rsidP="009B2F91">
      <w:pPr>
        <w:spacing w:after="160" w:line="278" w:lineRule="auto"/>
        <w:ind w:left="45"/>
        <w:rPr>
          <w:rFonts w:ascii="Arial" w:hAnsi="Arial" w:cs="Arial"/>
        </w:rPr>
      </w:pPr>
      <w:r w:rsidRPr="009B2F91">
        <w:rPr>
          <w:rFonts w:ascii="Arial" w:hAnsi="Arial" w:cs="Arial"/>
        </w:rPr>
        <w:t> </w:t>
      </w:r>
    </w:p>
    <w:p w14:paraId="5B0F8643" w14:textId="77777777" w:rsidR="009B2F91" w:rsidRPr="009B2F91" w:rsidRDefault="009B2F91" w:rsidP="009B2F91">
      <w:pPr>
        <w:spacing w:after="160" w:line="278" w:lineRule="auto"/>
        <w:ind w:left="45"/>
        <w:rPr>
          <w:rFonts w:ascii="Arial" w:hAnsi="Arial" w:cs="Arial"/>
          <w:b/>
          <w:bCs/>
        </w:rPr>
      </w:pPr>
      <w:r w:rsidRPr="009B2F91">
        <w:rPr>
          <w:rFonts w:ascii="Arial" w:hAnsi="Arial" w:cs="Arial"/>
          <w:b/>
          <w:bCs/>
        </w:rPr>
        <w:t> </w:t>
      </w:r>
    </w:p>
    <w:p w14:paraId="7D9E8D4E" w14:textId="77777777" w:rsidR="009B2F91" w:rsidRPr="009B2F91" w:rsidRDefault="009B2F91" w:rsidP="009B2F91">
      <w:pPr>
        <w:spacing w:after="160" w:line="278" w:lineRule="auto"/>
        <w:ind w:left="45"/>
        <w:rPr>
          <w:rFonts w:ascii="Arial" w:hAnsi="Arial" w:cs="Arial"/>
          <w:b/>
          <w:bCs/>
        </w:rPr>
      </w:pPr>
      <w:r w:rsidRPr="009B2F91">
        <w:rPr>
          <w:rFonts w:ascii="Arial" w:hAnsi="Arial" w:cs="Arial"/>
          <w:b/>
          <w:bCs/>
        </w:rPr>
        <w:t> </w:t>
      </w:r>
    </w:p>
    <w:p w14:paraId="62834867" w14:textId="478F2A7C" w:rsidR="00A72F21" w:rsidRPr="00A72F21" w:rsidRDefault="00A72F21" w:rsidP="009B2F91">
      <w:pPr>
        <w:ind w:left="45"/>
        <w:rPr>
          <w:rFonts w:ascii="Arial" w:hAnsi="Arial" w:cs="Arial"/>
          <w:b/>
          <w:bCs/>
        </w:rPr>
      </w:pPr>
    </w:p>
    <w:p w14:paraId="3E566B3F" w14:textId="257D33D0" w:rsidR="00A72F21" w:rsidRPr="006D1F98" w:rsidRDefault="00A72F21" w:rsidP="00A72F21">
      <w:pPr>
        <w:spacing w:line="240" w:lineRule="auto"/>
        <w:ind w:left="720"/>
        <w:rPr>
          <w:rFonts w:ascii="Arial" w:hAnsi="Arial" w:cs="Arial"/>
          <w:b/>
          <w:bCs/>
        </w:rPr>
      </w:pPr>
    </w:p>
    <w:sectPr w:rsidR="00A72F21" w:rsidRPr="006D1F98" w:rsidSect="00A54EE3">
      <w:headerReference w:type="default" r:id="rId14"/>
      <w:footerReference w:type="default" r:id="rId15"/>
      <w:headerReference w:type="first" r:id="rId16"/>
      <w:pgSz w:w="11906" w:h="16838"/>
      <w:pgMar w:top="1440" w:right="1440" w:bottom="1440" w:left="1440" w:header="73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C3A4E" w14:textId="77777777" w:rsidR="009F6229" w:rsidRDefault="009F6229" w:rsidP="002E0F18">
      <w:pPr>
        <w:spacing w:after="0" w:line="240" w:lineRule="auto"/>
      </w:pPr>
      <w:r>
        <w:separator/>
      </w:r>
    </w:p>
  </w:endnote>
  <w:endnote w:type="continuationSeparator" w:id="0">
    <w:p w14:paraId="57F74EA4" w14:textId="77777777" w:rsidR="009F6229" w:rsidRDefault="009F6229" w:rsidP="002E0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924234"/>
      <w:docPartObj>
        <w:docPartGallery w:val="Page Numbers (Bottom of Page)"/>
        <w:docPartUnique/>
      </w:docPartObj>
    </w:sdtPr>
    <w:sdtContent>
      <w:p w14:paraId="1F22A3A9" w14:textId="01F80D63" w:rsidR="00865D76" w:rsidRDefault="000E2143">
        <w:pPr>
          <w:pStyle w:val="Footer"/>
          <w:jc w:val="right"/>
        </w:pPr>
        <w:r>
          <w:rPr>
            <w:b/>
            <w:noProof/>
            <w:color w:val="215E99" w:themeColor="text2" w:themeTint="BF"/>
            <w:sz w:val="64"/>
            <w:szCs w:val="64"/>
            <w:u w:val="single"/>
          </w:rPr>
          <w:drawing>
            <wp:anchor distT="0" distB="0" distL="114300" distR="114300" simplePos="0" relativeHeight="251669504" behindDoc="1" locked="0" layoutInCell="1" allowOverlap="1" wp14:anchorId="242633C2" wp14:editId="3A7531C5">
              <wp:simplePos x="0" y="0"/>
              <wp:positionH relativeFrom="column">
                <wp:posOffset>-903605</wp:posOffset>
              </wp:positionH>
              <wp:positionV relativeFrom="paragraph">
                <wp:posOffset>-30589</wp:posOffset>
              </wp:positionV>
              <wp:extent cx="992990" cy="992990"/>
              <wp:effectExtent l="0" t="0" r="0" b="0"/>
              <wp:wrapNone/>
              <wp:docPr id="1713836065" name="Picture 6"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102385" name="Picture 6" descr="A black background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2990" cy="992990"/>
                      </a:xfrm>
                      <a:prstGeom prst="rect">
                        <a:avLst/>
                      </a:prstGeom>
                    </pic:spPr>
                  </pic:pic>
                </a:graphicData>
              </a:graphic>
              <wp14:sizeRelH relativeFrom="page">
                <wp14:pctWidth>0</wp14:pctWidth>
              </wp14:sizeRelH>
              <wp14:sizeRelV relativeFrom="page">
                <wp14:pctHeight>0</wp14:pctHeight>
              </wp14:sizeRelV>
            </wp:anchor>
          </w:drawing>
        </w:r>
        <w:r w:rsidR="00865D76">
          <w:fldChar w:fldCharType="begin"/>
        </w:r>
        <w:r w:rsidR="00865D76">
          <w:instrText>PAGE   \* MERGEFORMAT</w:instrText>
        </w:r>
        <w:r w:rsidR="00865D76">
          <w:fldChar w:fldCharType="separate"/>
        </w:r>
        <w:r w:rsidR="00865D76">
          <w:t>2</w:t>
        </w:r>
        <w:r w:rsidR="00865D76">
          <w:fldChar w:fldCharType="end"/>
        </w:r>
      </w:p>
    </w:sdtContent>
  </w:sdt>
  <w:p w14:paraId="293B03A1" w14:textId="2B957127" w:rsidR="00AD0A01" w:rsidRDefault="00AD0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342E2" w14:textId="77777777" w:rsidR="009F6229" w:rsidRDefault="009F6229" w:rsidP="002E0F18">
      <w:pPr>
        <w:spacing w:after="0" w:line="240" w:lineRule="auto"/>
      </w:pPr>
      <w:r>
        <w:separator/>
      </w:r>
    </w:p>
  </w:footnote>
  <w:footnote w:type="continuationSeparator" w:id="0">
    <w:p w14:paraId="40557512" w14:textId="77777777" w:rsidR="009F6229" w:rsidRDefault="009F6229" w:rsidP="002E0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B2C1" w14:textId="5781D33A" w:rsidR="00AD0A01" w:rsidRDefault="00B24F27">
    <w:pPr>
      <w:pStyle w:val="Header"/>
    </w:pPr>
    <w:r>
      <w:rPr>
        <w:rFonts w:cs="Arial"/>
        <w:b w:val="0"/>
        <w:noProof/>
        <w:color w:val="00A7FA"/>
        <w:sz w:val="72"/>
        <w:szCs w:val="72"/>
      </w:rPr>
      <mc:AlternateContent>
        <mc:Choice Requires="wps">
          <w:drawing>
            <wp:anchor distT="0" distB="0" distL="114300" distR="114300" simplePos="0" relativeHeight="251665408" behindDoc="0" locked="0" layoutInCell="1" allowOverlap="1" wp14:anchorId="33ED111D" wp14:editId="3980BB29">
              <wp:simplePos x="0" y="0"/>
              <wp:positionH relativeFrom="column">
                <wp:posOffset>-723621</wp:posOffset>
              </wp:positionH>
              <wp:positionV relativeFrom="paragraph">
                <wp:posOffset>688340</wp:posOffset>
              </wp:positionV>
              <wp:extent cx="342900" cy="342900"/>
              <wp:effectExtent l="0" t="0" r="0" b="0"/>
              <wp:wrapNone/>
              <wp:docPr id="506268117" name="Oval 1"/>
              <wp:cNvGraphicFramePr/>
              <a:graphic xmlns:a="http://schemas.openxmlformats.org/drawingml/2006/main">
                <a:graphicData uri="http://schemas.microsoft.com/office/word/2010/wordprocessingShape">
                  <wps:wsp>
                    <wps:cNvSpPr/>
                    <wps:spPr>
                      <a:xfrm>
                        <a:off x="0" y="0"/>
                        <a:ext cx="342900" cy="342900"/>
                      </a:xfrm>
                      <a:prstGeom prst="ellipse">
                        <a:avLst/>
                      </a:prstGeom>
                      <a:solidFill>
                        <a:srgbClr val="00B0F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8287B4" id="Oval 1" o:spid="_x0000_s1026" style="position:absolute;margin-left:-57pt;margin-top:54.2pt;width:27pt;height:2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" fillcolor="#00b0f0" stroked="f" strokeweight="1pt">
              <v:stroke joinstyle="miter"/>
            </v:oval>
          </w:pict>
        </mc:Fallback>
      </mc:AlternateContent>
    </w:r>
    <w:r w:rsidRPr="0002722C">
      <w:rPr>
        <w:noProof/>
      </w:rPr>
      <mc:AlternateContent>
        <mc:Choice Requires="wps">
          <w:drawing>
            <wp:anchor distT="0" distB="0" distL="114300" distR="114300" simplePos="0" relativeHeight="251662336" behindDoc="0" locked="0" layoutInCell="1" allowOverlap="1" wp14:anchorId="71F5C64F" wp14:editId="69C0EE04">
              <wp:simplePos x="0" y="0"/>
              <wp:positionH relativeFrom="column">
                <wp:posOffset>-687121</wp:posOffset>
              </wp:positionH>
              <wp:positionV relativeFrom="paragraph">
                <wp:posOffset>1091242</wp:posOffset>
              </wp:positionV>
              <wp:extent cx="266700" cy="8086890"/>
              <wp:effectExtent l="0" t="0" r="0" b="9525"/>
              <wp:wrapNone/>
              <wp:docPr id="16" name="bg object 16"/>
              <wp:cNvGraphicFramePr/>
              <a:graphic xmlns:a="http://schemas.openxmlformats.org/drawingml/2006/main">
                <a:graphicData uri="http://schemas.microsoft.com/office/word/2010/wordprocessingShape">
                  <wps:wsp>
                    <wps:cNvSpPr/>
                    <wps:spPr>
                      <a:xfrm>
                        <a:off x="0" y="0"/>
                        <a:ext cx="266700" cy="8086890"/>
                      </a:xfrm>
                      <a:custGeom>
                        <a:avLst/>
                        <a:gdLst/>
                        <a:ahLst/>
                        <a:cxnLst/>
                        <a:rect l="l" t="t" r="r" b="b"/>
                        <a:pathLst>
                          <a:path w="393065" h="9604375">
                            <a:moveTo>
                              <a:pt x="0" y="9604231"/>
                            </a:moveTo>
                            <a:lnTo>
                              <a:pt x="392658" y="9604231"/>
                            </a:lnTo>
                            <a:lnTo>
                              <a:pt x="392658" y="0"/>
                            </a:lnTo>
                            <a:lnTo>
                              <a:pt x="0" y="0"/>
                            </a:lnTo>
                            <a:lnTo>
                              <a:pt x="0" y="9604231"/>
                            </a:lnTo>
                            <a:close/>
                          </a:path>
                        </a:pathLst>
                      </a:custGeom>
                      <a:solidFill>
                        <a:srgbClr val="000000"/>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6530A34" id="bg object 16" o:spid="_x0000_s1026" style="position:absolute;margin-left:-54.1pt;margin-top:85.9pt;width:21pt;height:6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93065,9604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" path="m,9604231r392658,l392658,,,,,9604231xe" fillcolor="black" stroked="f">
              <v:path arrowok="t"/>
            </v:shape>
          </w:pict>
        </mc:Fallback>
      </mc:AlternateContent>
    </w:r>
    <w:r w:rsidR="00BE020D">
      <w:rPr>
        <w:rFonts w:ascii="Times New Roman"/>
        <w:noProof/>
        <w:sz w:val="64"/>
        <w:szCs w:val="64"/>
      </w:rPr>
      <w:drawing>
        <wp:anchor distT="0" distB="0" distL="114300" distR="114300" simplePos="0" relativeHeight="251667456" behindDoc="0" locked="0" layoutInCell="1" allowOverlap="1" wp14:anchorId="6F3DD8D6" wp14:editId="49D41C7E">
          <wp:simplePos x="0" y="0"/>
          <wp:positionH relativeFrom="column">
            <wp:posOffset>4271750</wp:posOffset>
          </wp:positionH>
          <wp:positionV relativeFrom="paragraph">
            <wp:posOffset>-164408</wp:posOffset>
          </wp:positionV>
          <wp:extent cx="2066925" cy="605289"/>
          <wp:effectExtent l="0" t="0" r="0" b="4445"/>
          <wp:wrapNone/>
          <wp:docPr id="289883739"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587393" name="Pictur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052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49A4" w:rsidRPr="0002722C">
      <w:rPr>
        <w:noProof/>
      </w:rPr>
      <mc:AlternateContent>
        <mc:Choice Requires="wps">
          <w:drawing>
            <wp:anchor distT="0" distB="0" distL="114300" distR="114300" simplePos="0" relativeHeight="251663360" behindDoc="0" locked="0" layoutInCell="1" allowOverlap="1" wp14:anchorId="46D8496E" wp14:editId="49C045C0">
              <wp:simplePos x="0" y="0"/>
              <wp:positionH relativeFrom="column">
                <wp:posOffset>-683895</wp:posOffset>
              </wp:positionH>
              <wp:positionV relativeFrom="paragraph">
                <wp:posOffset>-421005</wp:posOffset>
              </wp:positionV>
              <wp:extent cx="266700" cy="1038860"/>
              <wp:effectExtent l="0" t="0" r="0" b="8890"/>
              <wp:wrapNone/>
              <wp:docPr id="17" name="bg object 17"/>
              <wp:cNvGraphicFramePr/>
              <a:graphic xmlns:a="http://schemas.openxmlformats.org/drawingml/2006/main">
                <a:graphicData uri="http://schemas.microsoft.com/office/word/2010/wordprocessingShape">
                  <wps:wsp>
                    <wps:cNvSpPr/>
                    <wps:spPr>
                      <a:xfrm>
                        <a:off x="0" y="0"/>
                        <a:ext cx="266700" cy="1038860"/>
                      </a:xfrm>
                      <a:custGeom>
                        <a:avLst/>
                        <a:gdLst/>
                        <a:ahLst/>
                        <a:cxnLst/>
                        <a:rect l="l" t="t" r="r" b="b"/>
                        <a:pathLst>
                          <a:path w="393065" h="1038860">
                            <a:moveTo>
                              <a:pt x="0" y="1038387"/>
                            </a:moveTo>
                            <a:lnTo>
                              <a:pt x="392658" y="1038387"/>
                            </a:lnTo>
                            <a:lnTo>
                              <a:pt x="392658" y="0"/>
                            </a:lnTo>
                            <a:lnTo>
                              <a:pt x="0" y="0"/>
                            </a:lnTo>
                            <a:lnTo>
                              <a:pt x="0" y="1038387"/>
                            </a:lnTo>
                            <a:close/>
                          </a:path>
                        </a:pathLst>
                      </a:custGeom>
                      <a:solidFill>
                        <a:srgbClr val="000000"/>
                      </a:solidFill>
                    </wps:spPr>
                    <wps:bodyPr wrap="square" lIns="0" tIns="0" rIns="0" bIns="0" rtlCol="0"/>
                  </wps:wsp>
                </a:graphicData>
              </a:graphic>
              <wp14:sizeRelH relativeFrom="margin">
                <wp14:pctWidth>0</wp14:pctWidth>
              </wp14:sizeRelH>
            </wp:anchor>
          </w:drawing>
        </mc:Choice>
        <mc:Fallback>
          <w:pict>
            <v:shape w14:anchorId="2944723E" id="bg object 17" o:spid="_x0000_s1026" style="position:absolute;margin-left:-53.85pt;margin-top:-33.15pt;width:21pt;height:81.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93065,103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" path="m,1038387r392658,l392658,,,,,1038387xe" fillcolor="black" stroked="f">
              <v:path arrowok="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2011A" w14:textId="74BBE67E" w:rsidR="00B24F27" w:rsidRDefault="00B24F27">
    <w:pPr>
      <w:pStyle w:val="Header"/>
    </w:pPr>
    <w:r w:rsidRPr="0002722C">
      <w:rPr>
        <w:noProof/>
      </w:rPr>
      <mc:AlternateContent>
        <mc:Choice Requires="wps">
          <w:drawing>
            <wp:anchor distT="0" distB="0" distL="114300" distR="114300" simplePos="0" relativeHeight="251671552" behindDoc="0" locked="0" layoutInCell="1" allowOverlap="1" wp14:anchorId="76852878" wp14:editId="587F64C4">
              <wp:simplePos x="0" y="0"/>
              <wp:positionH relativeFrom="column">
                <wp:posOffset>-715010</wp:posOffset>
              </wp:positionH>
              <wp:positionV relativeFrom="paragraph">
                <wp:posOffset>1009650</wp:posOffset>
              </wp:positionV>
              <wp:extent cx="266700" cy="8023225"/>
              <wp:effectExtent l="0" t="0" r="0" b="0"/>
              <wp:wrapNone/>
              <wp:docPr id="260643540" name="bg object 16"/>
              <wp:cNvGraphicFramePr/>
              <a:graphic xmlns:a="http://schemas.openxmlformats.org/drawingml/2006/main">
                <a:graphicData uri="http://schemas.microsoft.com/office/word/2010/wordprocessingShape">
                  <wps:wsp>
                    <wps:cNvSpPr/>
                    <wps:spPr>
                      <a:xfrm>
                        <a:off x="0" y="0"/>
                        <a:ext cx="266700" cy="8023225"/>
                      </a:xfrm>
                      <a:custGeom>
                        <a:avLst/>
                        <a:gdLst/>
                        <a:ahLst/>
                        <a:cxnLst/>
                        <a:rect l="l" t="t" r="r" b="b"/>
                        <a:pathLst>
                          <a:path w="393065" h="9604375">
                            <a:moveTo>
                              <a:pt x="0" y="9604231"/>
                            </a:moveTo>
                            <a:lnTo>
                              <a:pt x="392658" y="9604231"/>
                            </a:lnTo>
                            <a:lnTo>
                              <a:pt x="392658" y="0"/>
                            </a:lnTo>
                            <a:lnTo>
                              <a:pt x="0" y="0"/>
                            </a:lnTo>
                            <a:lnTo>
                              <a:pt x="0" y="9604231"/>
                            </a:lnTo>
                            <a:close/>
                          </a:path>
                        </a:pathLst>
                      </a:custGeom>
                      <a:solidFill>
                        <a:srgbClr val="000000"/>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DEF4C2" id="bg object 16" o:spid="_x0000_s1026" style="position:absolute;margin-left:-56.3pt;margin-top:79.5pt;width:21pt;height:63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93065,9604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" path="m,9604231r392658,l392658,,,,,9604231xe" fillcolor="black" stroked="f">
              <v:path arrowok="t"/>
            </v:shape>
          </w:pict>
        </mc:Fallback>
      </mc:AlternateContent>
    </w:r>
    <w:r w:rsidRPr="0002722C">
      <w:rPr>
        <w:noProof/>
      </w:rPr>
      <mc:AlternateContent>
        <mc:Choice Requires="wps">
          <w:drawing>
            <wp:anchor distT="0" distB="0" distL="114300" distR="114300" simplePos="0" relativeHeight="251672576" behindDoc="0" locked="0" layoutInCell="1" allowOverlap="1" wp14:anchorId="44CE4EC1" wp14:editId="02D8F6C4">
              <wp:simplePos x="0" y="0"/>
              <wp:positionH relativeFrom="column">
                <wp:posOffset>-713105</wp:posOffset>
              </wp:positionH>
              <wp:positionV relativeFrom="paragraph">
                <wp:posOffset>-504190</wp:posOffset>
              </wp:positionV>
              <wp:extent cx="266700" cy="1038860"/>
              <wp:effectExtent l="0" t="0" r="0" b="8890"/>
              <wp:wrapNone/>
              <wp:docPr id="1522060022" name="bg object 17"/>
              <wp:cNvGraphicFramePr/>
              <a:graphic xmlns:a="http://schemas.openxmlformats.org/drawingml/2006/main">
                <a:graphicData uri="http://schemas.microsoft.com/office/word/2010/wordprocessingShape">
                  <wps:wsp>
                    <wps:cNvSpPr/>
                    <wps:spPr>
                      <a:xfrm>
                        <a:off x="0" y="0"/>
                        <a:ext cx="266700" cy="1038860"/>
                      </a:xfrm>
                      <a:custGeom>
                        <a:avLst/>
                        <a:gdLst/>
                        <a:ahLst/>
                        <a:cxnLst/>
                        <a:rect l="l" t="t" r="r" b="b"/>
                        <a:pathLst>
                          <a:path w="393065" h="1038860">
                            <a:moveTo>
                              <a:pt x="0" y="1038387"/>
                            </a:moveTo>
                            <a:lnTo>
                              <a:pt x="392658" y="1038387"/>
                            </a:lnTo>
                            <a:lnTo>
                              <a:pt x="392658" y="0"/>
                            </a:lnTo>
                            <a:lnTo>
                              <a:pt x="0" y="0"/>
                            </a:lnTo>
                            <a:lnTo>
                              <a:pt x="0" y="1038387"/>
                            </a:lnTo>
                            <a:close/>
                          </a:path>
                        </a:pathLst>
                      </a:custGeom>
                      <a:solidFill>
                        <a:srgbClr val="000000"/>
                      </a:solidFill>
                    </wps:spPr>
                    <wps:bodyPr wrap="square" lIns="0" tIns="0" rIns="0" bIns="0" rtlCol="0"/>
                  </wps:wsp>
                </a:graphicData>
              </a:graphic>
              <wp14:sizeRelH relativeFrom="margin">
                <wp14:pctWidth>0</wp14:pctWidth>
              </wp14:sizeRelH>
            </wp:anchor>
          </w:drawing>
        </mc:Choice>
        <mc:Fallback>
          <w:pict>
            <v:shape w14:anchorId="35C5B09E" id="bg object 17" o:spid="_x0000_s1026" style="position:absolute;margin-left:-56.15pt;margin-top:-39.7pt;width:21pt;height:81.8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93065,103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" path="m,1038387r392658,l392658,,,,,1038387xe" fillcolor="black" stroked="f">
              <v:path arrowok="t"/>
            </v:shape>
          </w:pict>
        </mc:Fallback>
      </mc:AlternateContent>
    </w:r>
    <w:r>
      <w:rPr>
        <w:rFonts w:cs="Arial"/>
        <w:b w:val="0"/>
        <w:noProof/>
        <w:color w:val="00A7FA"/>
        <w:sz w:val="72"/>
        <w:szCs w:val="72"/>
      </w:rPr>
      <mc:AlternateContent>
        <mc:Choice Requires="wps">
          <w:drawing>
            <wp:anchor distT="0" distB="0" distL="114300" distR="114300" simplePos="0" relativeHeight="251673600" behindDoc="0" locked="0" layoutInCell="1" allowOverlap="1" wp14:anchorId="342D3150" wp14:editId="1C8A5B30">
              <wp:simplePos x="0" y="0"/>
              <wp:positionH relativeFrom="column">
                <wp:posOffset>-735724</wp:posOffset>
              </wp:positionH>
              <wp:positionV relativeFrom="paragraph">
                <wp:posOffset>604848</wp:posOffset>
              </wp:positionV>
              <wp:extent cx="342900" cy="342900"/>
              <wp:effectExtent l="0" t="0" r="0" b="0"/>
              <wp:wrapNone/>
              <wp:docPr id="19004729" name="Oval 1"/>
              <wp:cNvGraphicFramePr/>
              <a:graphic xmlns:a="http://schemas.openxmlformats.org/drawingml/2006/main">
                <a:graphicData uri="http://schemas.microsoft.com/office/word/2010/wordprocessingShape">
                  <wps:wsp>
                    <wps:cNvSpPr/>
                    <wps:spPr>
                      <a:xfrm>
                        <a:off x="0" y="0"/>
                        <a:ext cx="342900" cy="342900"/>
                      </a:xfrm>
                      <a:prstGeom prst="ellipse">
                        <a:avLst/>
                      </a:prstGeom>
                      <a:solidFill>
                        <a:srgbClr val="00B0F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BDDD89" id="Oval 1" o:spid="_x0000_s1026" style="position:absolute;margin-left:-57.95pt;margin-top:47.65pt;width:27pt;height:2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" fillcolor="#00b0f0" stroked="f" strokeweight="1pt">
              <v:stroke joinstyle="miter"/>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25C5"/>
    <w:multiLevelType w:val="multilevel"/>
    <w:tmpl w:val="7B78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F4E43"/>
    <w:multiLevelType w:val="multilevel"/>
    <w:tmpl w:val="4256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CE42B1"/>
    <w:multiLevelType w:val="multilevel"/>
    <w:tmpl w:val="64B8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DE02EA"/>
    <w:multiLevelType w:val="multilevel"/>
    <w:tmpl w:val="E1D4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DE0BF8"/>
    <w:multiLevelType w:val="multilevel"/>
    <w:tmpl w:val="B626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EA4BF5"/>
    <w:multiLevelType w:val="multilevel"/>
    <w:tmpl w:val="8362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14771B"/>
    <w:multiLevelType w:val="multilevel"/>
    <w:tmpl w:val="24DA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75611D"/>
    <w:multiLevelType w:val="multilevel"/>
    <w:tmpl w:val="AE2C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014D56"/>
    <w:multiLevelType w:val="multilevel"/>
    <w:tmpl w:val="441C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946D97"/>
    <w:multiLevelType w:val="multilevel"/>
    <w:tmpl w:val="15E0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0F419A"/>
    <w:multiLevelType w:val="multilevel"/>
    <w:tmpl w:val="CA0C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184B65"/>
    <w:multiLevelType w:val="multilevel"/>
    <w:tmpl w:val="E946A380"/>
    <w:lvl w:ilvl="0">
      <w:start w:val="6"/>
      <w:numFmt w:val="decimal"/>
      <w:lvlText w:val="%1."/>
      <w:lvlJc w:val="left"/>
      <w:pPr>
        <w:tabs>
          <w:tab w:val="num" w:pos="720"/>
        </w:tabs>
        <w:ind w:left="720" w:hanging="360"/>
      </w:pPr>
      <w:rPr>
        <w:b/>
        <w:bCs/>
        <w:color w:val="00B0F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8E4007"/>
    <w:multiLevelType w:val="multilevel"/>
    <w:tmpl w:val="0F4A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BC33DD"/>
    <w:multiLevelType w:val="multilevel"/>
    <w:tmpl w:val="DCA0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062EE4"/>
    <w:multiLevelType w:val="multilevel"/>
    <w:tmpl w:val="2F34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0A2B7D"/>
    <w:multiLevelType w:val="multilevel"/>
    <w:tmpl w:val="3984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25F6C23"/>
    <w:multiLevelType w:val="multilevel"/>
    <w:tmpl w:val="ABCA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E62D6A"/>
    <w:multiLevelType w:val="multilevel"/>
    <w:tmpl w:val="F642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2FD2EA4"/>
    <w:multiLevelType w:val="multilevel"/>
    <w:tmpl w:val="312E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47B68C2"/>
    <w:multiLevelType w:val="multilevel"/>
    <w:tmpl w:val="5FE6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5772F5E"/>
    <w:multiLevelType w:val="multilevel"/>
    <w:tmpl w:val="B108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59E7BC4"/>
    <w:multiLevelType w:val="multilevel"/>
    <w:tmpl w:val="443406B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bCs/>
        <w:color w:val="00B0F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61C73B1"/>
    <w:multiLevelType w:val="multilevel"/>
    <w:tmpl w:val="1C50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6A01FE3"/>
    <w:multiLevelType w:val="multilevel"/>
    <w:tmpl w:val="E546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6F271D8"/>
    <w:multiLevelType w:val="multilevel"/>
    <w:tmpl w:val="87B0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7386660"/>
    <w:multiLevelType w:val="multilevel"/>
    <w:tmpl w:val="5D0C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7D7497F"/>
    <w:multiLevelType w:val="multilevel"/>
    <w:tmpl w:val="A836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82E443A"/>
    <w:multiLevelType w:val="multilevel"/>
    <w:tmpl w:val="6830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9F1642F"/>
    <w:multiLevelType w:val="multilevel"/>
    <w:tmpl w:val="49BE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B647ABE"/>
    <w:multiLevelType w:val="multilevel"/>
    <w:tmpl w:val="3D70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D59241F"/>
    <w:multiLevelType w:val="multilevel"/>
    <w:tmpl w:val="CF1A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DBA256C"/>
    <w:multiLevelType w:val="multilevel"/>
    <w:tmpl w:val="B3CC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DC41268"/>
    <w:multiLevelType w:val="multilevel"/>
    <w:tmpl w:val="AFC6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F6D4B02"/>
    <w:multiLevelType w:val="multilevel"/>
    <w:tmpl w:val="B560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0104353"/>
    <w:multiLevelType w:val="multilevel"/>
    <w:tmpl w:val="29F6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41F62F9"/>
    <w:multiLevelType w:val="multilevel"/>
    <w:tmpl w:val="5258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58D4067"/>
    <w:multiLevelType w:val="multilevel"/>
    <w:tmpl w:val="DB1A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7505DE7"/>
    <w:multiLevelType w:val="multilevel"/>
    <w:tmpl w:val="5720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7DD025D"/>
    <w:multiLevelType w:val="multilevel"/>
    <w:tmpl w:val="B44E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8173B14"/>
    <w:multiLevelType w:val="multilevel"/>
    <w:tmpl w:val="482A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8BA202A"/>
    <w:multiLevelType w:val="hybridMultilevel"/>
    <w:tmpl w:val="FEBC1924"/>
    <w:lvl w:ilvl="0" w:tplc="08090013">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28C97252"/>
    <w:multiLevelType w:val="multilevel"/>
    <w:tmpl w:val="F660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A2A3B30"/>
    <w:multiLevelType w:val="multilevel"/>
    <w:tmpl w:val="A120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ACD2A51"/>
    <w:multiLevelType w:val="multilevel"/>
    <w:tmpl w:val="6606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C57532E"/>
    <w:multiLevelType w:val="multilevel"/>
    <w:tmpl w:val="AA58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CA27C2F"/>
    <w:multiLevelType w:val="multilevel"/>
    <w:tmpl w:val="EEDC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CBC560D"/>
    <w:multiLevelType w:val="multilevel"/>
    <w:tmpl w:val="FA0A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D427AE0"/>
    <w:multiLevelType w:val="multilevel"/>
    <w:tmpl w:val="5422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E692805"/>
    <w:multiLevelType w:val="multilevel"/>
    <w:tmpl w:val="DEB8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F1579B1"/>
    <w:multiLevelType w:val="multilevel"/>
    <w:tmpl w:val="87EE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F47661A"/>
    <w:multiLevelType w:val="multilevel"/>
    <w:tmpl w:val="60E0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F9829AD"/>
    <w:multiLevelType w:val="multilevel"/>
    <w:tmpl w:val="0E60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F9A6B2A"/>
    <w:multiLevelType w:val="multilevel"/>
    <w:tmpl w:val="E936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0D465D5"/>
    <w:multiLevelType w:val="multilevel"/>
    <w:tmpl w:val="F646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14C77CB"/>
    <w:multiLevelType w:val="multilevel"/>
    <w:tmpl w:val="DDF8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16A6446"/>
    <w:multiLevelType w:val="multilevel"/>
    <w:tmpl w:val="23E2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1B41526"/>
    <w:multiLevelType w:val="multilevel"/>
    <w:tmpl w:val="EBD2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2856740"/>
    <w:multiLevelType w:val="multilevel"/>
    <w:tmpl w:val="94C2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39C2083"/>
    <w:multiLevelType w:val="multilevel"/>
    <w:tmpl w:val="10A0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5D56E9D"/>
    <w:multiLevelType w:val="multilevel"/>
    <w:tmpl w:val="B1EE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8234CE9"/>
    <w:multiLevelType w:val="multilevel"/>
    <w:tmpl w:val="B4E0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8321E3F"/>
    <w:multiLevelType w:val="multilevel"/>
    <w:tmpl w:val="3396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85542E1"/>
    <w:multiLevelType w:val="multilevel"/>
    <w:tmpl w:val="EAB0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9330B73"/>
    <w:multiLevelType w:val="multilevel"/>
    <w:tmpl w:val="B5CA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E8C4518"/>
    <w:multiLevelType w:val="multilevel"/>
    <w:tmpl w:val="D970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0210360"/>
    <w:multiLevelType w:val="multilevel"/>
    <w:tmpl w:val="5A02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1482AE5"/>
    <w:multiLevelType w:val="multilevel"/>
    <w:tmpl w:val="9A78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1A64816"/>
    <w:multiLevelType w:val="multilevel"/>
    <w:tmpl w:val="50D0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1AA66AC"/>
    <w:multiLevelType w:val="multilevel"/>
    <w:tmpl w:val="4DA6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2CD07E7"/>
    <w:multiLevelType w:val="multilevel"/>
    <w:tmpl w:val="A08E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2DD5219"/>
    <w:multiLevelType w:val="multilevel"/>
    <w:tmpl w:val="8FE4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3736678"/>
    <w:multiLevelType w:val="multilevel"/>
    <w:tmpl w:val="BBF0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3CA5A4F"/>
    <w:multiLevelType w:val="multilevel"/>
    <w:tmpl w:val="AC7A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7B06C6A"/>
    <w:multiLevelType w:val="multilevel"/>
    <w:tmpl w:val="D5B8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7C9348D"/>
    <w:multiLevelType w:val="multilevel"/>
    <w:tmpl w:val="80E4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9061DDF"/>
    <w:multiLevelType w:val="multilevel"/>
    <w:tmpl w:val="45F8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90E4FA7"/>
    <w:multiLevelType w:val="multilevel"/>
    <w:tmpl w:val="FD16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C800D22"/>
    <w:multiLevelType w:val="multilevel"/>
    <w:tmpl w:val="EE34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0CF5E0C"/>
    <w:multiLevelType w:val="multilevel"/>
    <w:tmpl w:val="7590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11606BD"/>
    <w:multiLevelType w:val="multilevel"/>
    <w:tmpl w:val="64B2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2276833"/>
    <w:multiLevelType w:val="multilevel"/>
    <w:tmpl w:val="0CB8376C"/>
    <w:lvl w:ilvl="0">
      <w:start w:val="7"/>
      <w:numFmt w:val="decimal"/>
      <w:lvlText w:val="%1."/>
      <w:lvlJc w:val="left"/>
      <w:pPr>
        <w:tabs>
          <w:tab w:val="num" w:pos="720"/>
        </w:tabs>
        <w:ind w:left="720" w:hanging="360"/>
      </w:pPr>
      <w:rPr>
        <w:b/>
        <w:bCs/>
        <w:color w:val="00B0F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4092C7D"/>
    <w:multiLevelType w:val="multilevel"/>
    <w:tmpl w:val="012C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4F0492B"/>
    <w:multiLevelType w:val="multilevel"/>
    <w:tmpl w:val="6AAA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774447E"/>
    <w:multiLevelType w:val="multilevel"/>
    <w:tmpl w:val="95D6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91C487F"/>
    <w:multiLevelType w:val="multilevel"/>
    <w:tmpl w:val="D15E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B075C34"/>
    <w:multiLevelType w:val="multilevel"/>
    <w:tmpl w:val="01BC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B1627E8"/>
    <w:multiLevelType w:val="multilevel"/>
    <w:tmpl w:val="3B10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EFD5E9F"/>
    <w:multiLevelType w:val="multilevel"/>
    <w:tmpl w:val="63D4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F6604D6"/>
    <w:multiLevelType w:val="multilevel"/>
    <w:tmpl w:val="63A8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FE76C51"/>
    <w:multiLevelType w:val="multilevel"/>
    <w:tmpl w:val="7B8E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3EA5A01"/>
    <w:multiLevelType w:val="multilevel"/>
    <w:tmpl w:val="3BAC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508304C"/>
    <w:multiLevelType w:val="multilevel"/>
    <w:tmpl w:val="04F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5234876"/>
    <w:multiLevelType w:val="multilevel"/>
    <w:tmpl w:val="1D34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7DE6D67"/>
    <w:multiLevelType w:val="multilevel"/>
    <w:tmpl w:val="90AE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99830B5"/>
    <w:multiLevelType w:val="multilevel"/>
    <w:tmpl w:val="895E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A9B0305"/>
    <w:multiLevelType w:val="multilevel"/>
    <w:tmpl w:val="FE20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BB84392"/>
    <w:multiLevelType w:val="multilevel"/>
    <w:tmpl w:val="F342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BEE551A"/>
    <w:multiLevelType w:val="multilevel"/>
    <w:tmpl w:val="198A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DEC46A7"/>
    <w:multiLevelType w:val="multilevel"/>
    <w:tmpl w:val="5C30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E6E51A5"/>
    <w:multiLevelType w:val="multilevel"/>
    <w:tmpl w:val="DAFC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EB67A2C"/>
    <w:multiLevelType w:val="multilevel"/>
    <w:tmpl w:val="585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F143107"/>
    <w:multiLevelType w:val="multilevel"/>
    <w:tmpl w:val="43F6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FAF66AF"/>
    <w:multiLevelType w:val="multilevel"/>
    <w:tmpl w:val="3B6C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FD344D9"/>
    <w:multiLevelType w:val="multilevel"/>
    <w:tmpl w:val="EB8C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04D015E"/>
    <w:multiLevelType w:val="multilevel"/>
    <w:tmpl w:val="37D8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236444F"/>
    <w:multiLevelType w:val="multilevel"/>
    <w:tmpl w:val="7A02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23B1359"/>
    <w:multiLevelType w:val="multilevel"/>
    <w:tmpl w:val="EC4E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3776BDE"/>
    <w:multiLevelType w:val="multilevel"/>
    <w:tmpl w:val="FB1E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5411B1F"/>
    <w:multiLevelType w:val="multilevel"/>
    <w:tmpl w:val="4FA2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57613FD"/>
    <w:multiLevelType w:val="multilevel"/>
    <w:tmpl w:val="F72A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59F1CD5"/>
    <w:multiLevelType w:val="multilevel"/>
    <w:tmpl w:val="79E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60F5BF8"/>
    <w:multiLevelType w:val="hybridMultilevel"/>
    <w:tmpl w:val="EE609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717105F"/>
    <w:multiLevelType w:val="multilevel"/>
    <w:tmpl w:val="9E66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727620D"/>
    <w:multiLevelType w:val="multilevel"/>
    <w:tmpl w:val="B674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79273FB"/>
    <w:multiLevelType w:val="multilevel"/>
    <w:tmpl w:val="891A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8FE6D32"/>
    <w:multiLevelType w:val="multilevel"/>
    <w:tmpl w:val="D34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A224031"/>
    <w:multiLevelType w:val="multilevel"/>
    <w:tmpl w:val="C2AC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AB12D23"/>
    <w:multiLevelType w:val="multilevel"/>
    <w:tmpl w:val="A61A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7D5610DA"/>
    <w:multiLevelType w:val="multilevel"/>
    <w:tmpl w:val="7952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E083A19"/>
    <w:multiLevelType w:val="multilevel"/>
    <w:tmpl w:val="1530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8309324">
    <w:abstractNumId w:val="43"/>
  </w:num>
  <w:num w:numId="2" w16cid:durableId="1157266288">
    <w:abstractNumId w:val="55"/>
  </w:num>
  <w:num w:numId="3" w16cid:durableId="1168983739">
    <w:abstractNumId w:val="18"/>
  </w:num>
  <w:num w:numId="4" w16cid:durableId="931663112">
    <w:abstractNumId w:val="11"/>
  </w:num>
  <w:num w:numId="5" w16cid:durableId="1909608791">
    <w:abstractNumId w:val="80"/>
  </w:num>
  <w:num w:numId="6" w16cid:durableId="992222492">
    <w:abstractNumId w:val="39"/>
  </w:num>
  <w:num w:numId="7" w16cid:durableId="1190489385">
    <w:abstractNumId w:val="33"/>
  </w:num>
  <w:num w:numId="8" w16cid:durableId="610628838">
    <w:abstractNumId w:val="63"/>
  </w:num>
  <w:num w:numId="9" w16cid:durableId="667713285">
    <w:abstractNumId w:val="107"/>
  </w:num>
  <w:num w:numId="10" w16cid:durableId="2091465015">
    <w:abstractNumId w:val="91"/>
  </w:num>
  <w:num w:numId="11" w16cid:durableId="1950964813">
    <w:abstractNumId w:val="90"/>
  </w:num>
  <w:num w:numId="12" w16cid:durableId="1782069577">
    <w:abstractNumId w:val="46"/>
  </w:num>
  <w:num w:numId="13" w16cid:durableId="15036638">
    <w:abstractNumId w:val="42"/>
  </w:num>
  <w:num w:numId="14" w16cid:durableId="541330505">
    <w:abstractNumId w:val="2"/>
  </w:num>
  <w:num w:numId="15" w16cid:durableId="1509373067">
    <w:abstractNumId w:val="76"/>
  </w:num>
  <w:num w:numId="16" w16cid:durableId="519853224">
    <w:abstractNumId w:val="26"/>
  </w:num>
  <w:num w:numId="17" w16cid:durableId="555747579">
    <w:abstractNumId w:val="67"/>
  </w:num>
  <w:num w:numId="18" w16cid:durableId="299923950">
    <w:abstractNumId w:val="44"/>
  </w:num>
  <w:num w:numId="19" w16cid:durableId="1681395273">
    <w:abstractNumId w:val="112"/>
  </w:num>
  <w:num w:numId="20" w16cid:durableId="544218977">
    <w:abstractNumId w:val="105"/>
  </w:num>
  <w:num w:numId="21" w16cid:durableId="1050157005">
    <w:abstractNumId w:val="85"/>
  </w:num>
  <w:num w:numId="22" w16cid:durableId="1122116631">
    <w:abstractNumId w:val="58"/>
  </w:num>
  <w:num w:numId="23" w16cid:durableId="649092216">
    <w:abstractNumId w:val="34"/>
  </w:num>
  <w:num w:numId="24" w16cid:durableId="51538631">
    <w:abstractNumId w:val="47"/>
  </w:num>
  <w:num w:numId="25" w16cid:durableId="1726296577">
    <w:abstractNumId w:val="54"/>
  </w:num>
  <w:num w:numId="26" w16cid:durableId="1036852708">
    <w:abstractNumId w:val="93"/>
  </w:num>
  <w:num w:numId="27" w16cid:durableId="389311303">
    <w:abstractNumId w:val="117"/>
  </w:num>
  <w:num w:numId="28" w16cid:durableId="1550991537">
    <w:abstractNumId w:val="83"/>
  </w:num>
  <w:num w:numId="29" w16cid:durableId="1833326952">
    <w:abstractNumId w:val="41"/>
  </w:num>
  <w:num w:numId="30" w16cid:durableId="252476016">
    <w:abstractNumId w:val="17"/>
  </w:num>
  <w:num w:numId="31" w16cid:durableId="2087919773">
    <w:abstractNumId w:val="0"/>
  </w:num>
  <w:num w:numId="32" w16cid:durableId="1703747171">
    <w:abstractNumId w:val="109"/>
  </w:num>
  <w:num w:numId="33" w16cid:durableId="122844578">
    <w:abstractNumId w:val="32"/>
  </w:num>
  <w:num w:numId="34" w16cid:durableId="1818843073">
    <w:abstractNumId w:val="8"/>
  </w:num>
  <w:num w:numId="35" w16cid:durableId="925962189">
    <w:abstractNumId w:val="22"/>
  </w:num>
  <w:num w:numId="36" w16cid:durableId="25378764">
    <w:abstractNumId w:val="45"/>
  </w:num>
  <w:num w:numId="37" w16cid:durableId="359741341">
    <w:abstractNumId w:val="68"/>
  </w:num>
  <w:num w:numId="38" w16cid:durableId="557128639">
    <w:abstractNumId w:val="118"/>
  </w:num>
  <w:num w:numId="39" w16cid:durableId="1941058461">
    <w:abstractNumId w:val="29"/>
  </w:num>
  <w:num w:numId="40" w16cid:durableId="1859200493">
    <w:abstractNumId w:val="114"/>
  </w:num>
  <w:num w:numId="41" w16cid:durableId="323512657">
    <w:abstractNumId w:val="102"/>
  </w:num>
  <w:num w:numId="42" w16cid:durableId="1968123502">
    <w:abstractNumId w:val="77"/>
  </w:num>
  <w:num w:numId="43" w16cid:durableId="1264993562">
    <w:abstractNumId w:val="75"/>
  </w:num>
  <w:num w:numId="44" w16cid:durableId="755974943">
    <w:abstractNumId w:val="78"/>
  </w:num>
  <w:num w:numId="45" w16cid:durableId="1162938999">
    <w:abstractNumId w:val="10"/>
  </w:num>
  <w:num w:numId="46" w16cid:durableId="1059942702">
    <w:abstractNumId w:val="89"/>
  </w:num>
  <w:num w:numId="47" w16cid:durableId="1732459583">
    <w:abstractNumId w:val="12"/>
  </w:num>
  <w:num w:numId="48" w16cid:durableId="1787893165">
    <w:abstractNumId w:val="57"/>
  </w:num>
  <w:num w:numId="49" w16cid:durableId="436604749">
    <w:abstractNumId w:val="96"/>
  </w:num>
  <w:num w:numId="50" w16cid:durableId="101800948">
    <w:abstractNumId w:val="70"/>
  </w:num>
  <w:num w:numId="51" w16cid:durableId="1492865926">
    <w:abstractNumId w:val="6"/>
  </w:num>
  <w:num w:numId="52" w16cid:durableId="515927645">
    <w:abstractNumId w:val="25"/>
  </w:num>
  <w:num w:numId="53" w16cid:durableId="157161874">
    <w:abstractNumId w:val="119"/>
  </w:num>
  <w:num w:numId="54" w16cid:durableId="936065147">
    <w:abstractNumId w:val="87"/>
  </w:num>
  <w:num w:numId="55" w16cid:durableId="403333785">
    <w:abstractNumId w:val="15"/>
  </w:num>
  <w:num w:numId="56" w16cid:durableId="1795708848">
    <w:abstractNumId w:val="69"/>
  </w:num>
  <w:num w:numId="57" w16cid:durableId="1299608798">
    <w:abstractNumId w:val="61"/>
  </w:num>
  <w:num w:numId="58" w16cid:durableId="423645052">
    <w:abstractNumId w:val="72"/>
  </w:num>
  <w:num w:numId="59" w16cid:durableId="916404727">
    <w:abstractNumId w:val="36"/>
  </w:num>
  <w:num w:numId="60" w16cid:durableId="970667048">
    <w:abstractNumId w:val="4"/>
  </w:num>
  <w:num w:numId="61" w16cid:durableId="444009303">
    <w:abstractNumId w:val="115"/>
  </w:num>
  <w:num w:numId="62" w16cid:durableId="147790726">
    <w:abstractNumId w:val="24"/>
  </w:num>
  <w:num w:numId="63" w16cid:durableId="1880698341">
    <w:abstractNumId w:val="71"/>
  </w:num>
  <w:num w:numId="64" w16cid:durableId="1987514826">
    <w:abstractNumId w:val="74"/>
  </w:num>
  <w:num w:numId="65" w16cid:durableId="1362974057">
    <w:abstractNumId w:val="64"/>
  </w:num>
  <w:num w:numId="66" w16cid:durableId="897283322">
    <w:abstractNumId w:val="97"/>
  </w:num>
  <w:num w:numId="67" w16cid:durableId="117071805">
    <w:abstractNumId w:val="62"/>
  </w:num>
  <w:num w:numId="68" w16cid:durableId="2082824617">
    <w:abstractNumId w:val="100"/>
  </w:num>
  <w:num w:numId="69" w16cid:durableId="342514962">
    <w:abstractNumId w:val="31"/>
  </w:num>
  <w:num w:numId="70" w16cid:durableId="1609384178">
    <w:abstractNumId w:val="79"/>
  </w:num>
  <w:num w:numId="71" w16cid:durableId="386028322">
    <w:abstractNumId w:val="110"/>
  </w:num>
  <w:num w:numId="72" w16cid:durableId="1029649440">
    <w:abstractNumId w:val="95"/>
  </w:num>
  <w:num w:numId="73" w16cid:durableId="1049644818">
    <w:abstractNumId w:val="20"/>
  </w:num>
  <w:num w:numId="74" w16cid:durableId="767698625">
    <w:abstractNumId w:val="82"/>
  </w:num>
  <w:num w:numId="75" w16cid:durableId="222564240">
    <w:abstractNumId w:val="92"/>
  </w:num>
  <w:num w:numId="76" w16cid:durableId="672222682">
    <w:abstractNumId w:val="113"/>
  </w:num>
  <w:num w:numId="77" w16cid:durableId="299041183">
    <w:abstractNumId w:val="5"/>
  </w:num>
  <w:num w:numId="78" w16cid:durableId="1629972343">
    <w:abstractNumId w:val="3"/>
  </w:num>
  <w:num w:numId="79" w16cid:durableId="1584872691">
    <w:abstractNumId w:val="106"/>
  </w:num>
  <w:num w:numId="80" w16cid:durableId="1335916056">
    <w:abstractNumId w:val="30"/>
  </w:num>
  <w:num w:numId="81" w16cid:durableId="464548921">
    <w:abstractNumId w:val="59"/>
  </w:num>
  <w:num w:numId="82" w16cid:durableId="857351122">
    <w:abstractNumId w:val="38"/>
  </w:num>
  <w:num w:numId="83" w16cid:durableId="1871721668">
    <w:abstractNumId w:val="86"/>
  </w:num>
  <w:num w:numId="84" w16cid:durableId="2008241026">
    <w:abstractNumId w:val="9"/>
  </w:num>
  <w:num w:numId="85" w16cid:durableId="1533421403">
    <w:abstractNumId w:val="13"/>
  </w:num>
  <w:num w:numId="86" w16cid:durableId="1333341042">
    <w:abstractNumId w:val="81"/>
  </w:num>
  <w:num w:numId="87" w16cid:durableId="631911206">
    <w:abstractNumId w:val="19"/>
  </w:num>
  <w:num w:numId="88" w16cid:durableId="941113721">
    <w:abstractNumId w:val="49"/>
  </w:num>
  <w:num w:numId="89" w16cid:durableId="582496435">
    <w:abstractNumId w:val="98"/>
  </w:num>
  <w:num w:numId="90" w16cid:durableId="1231233440">
    <w:abstractNumId w:val="66"/>
  </w:num>
  <w:num w:numId="91" w16cid:durableId="1970622572">
    <w:abstractNumId w:val="1"/>
  </w:num>
  <w:num w:numId="92" w16cid:durableId="2056616346">
    <w:abstractNumId w:val="99"/>
  </w:num>
  <w:num w:numId="93" w16cid:durableId="1850749852">
    <w:abstractNumId w:val="56"/>
  </w:num>
  <w:num w:numId="94" w16cid:durableId="917982446">
    <w:abstractNumId w:val="65"/>
  </w:num>
  <w:num w:numId="95" w16cid:durableId="820541839">
    <w:abstractNumId w:val="103"/>
  </w:num>
  <w:num w:numId="96" w16cid:durableId="2084328827">
    <w:abstractNumId w:val="7"/>
  </w:num>
  <w:num w:numId="97" w16cid:durableId="1728265167">
    <w:abstractNumId w:val="104"/>
  </w:num>
  <w:num w:numId="98" w16cid:durableId="752897846">
    <w:abstractNumId w:val="73"/>
  </w:num>
  <w:num w:numId="99" w16cid:durableId="1512643660">
    <w:abstractNumId w:val="14"/>
  </w:num>
  <w:num w:numId="100" w16cid:durableId="1774977210">
    <w:abstractNumId w:val="23"/>
  </w:num>
  <w:num w:numId="101" w16cid:durableId="161549210">
    <w:abstractNumId w:val="108"/>
  </w:num>
  <w:num w:numId="102" w16cid:durableId="1135757616">
    <w:abstractNumId w:val="116"/>
  </w:num>
  <w:num w:numId="103" w16cid:durableId="1738934878">
    <w:abstractNumId w:val="37"/>
  </w:num>
  <w:num w:numId="104" w16cid:durableId="250167894">
    <w:abstractNumId w:val="28"/>
  </w:num>
  <w:num w:numId="105" w16cid:durableId="1309359034">
    <w:abstractNumId w:val="35"/>
  </w:num>
  <w:num w:numId="106" w16cid:durableId="2054034593">
    <w:abstractNumId w:val="84"/>
  </w:num>
  <w:num w:numId="107" w16cid:durableId="952907634">
    <w:abstractNumId w:val="53"/>
  </w:num>
  <w:num w:numId="108" w16cid:durableId="1899824737">
    <w:abstractNumId w:val="60"/>
  </w:num>
  <w:num w:numId="109" w16cid:durableId="483544672">
    <w:abstractNumId w:val="52"/>
  </w:num>
  <w:num w:numId="110" w16cid:durableId="1006637426">
    <w:abstractNumId w:val="94"/>
  </w:num>
  <w:num w:numId="111" w16cid:durableId="99420114">
    <w:abstractNumId w:val="48"/>
  </w:num>
  <w:num w:numId="112" w16cid:durableId="2037460674">
    <w:abstractNumId w:val="88"/>
  </w:num>
  <w:num w:numId="113" w16cid:durableId="429282353">
    <w:abstractNumId w:val="51"/>
  </w:num>
  <w:num w:numId="114" w16cid:durableId="1694190899">
    <w:abstractNumId w:val="27"/>
  </w:num>
  <w:num w:numId="115" w16cid:durableId="29645385">
    <w:abstractNumId w:val="101"/>
  </w:num>
  <w:num w:numId="116" w16cid:durableId="87696300">
    <w:abstractNumId w:val="50"/>
  </w:num>
  <w:num w:numId="117" w16cid:durableId="909735124">
    <w:abstractNumId w:val="16"/>
  </w:num>
  <w:num w:numId="118" w16cid:durableId="584150383">
    <w:abstractNumId w:val="40"/>
  </w:num>
  <w:num w:numId="119" w16cid:durableId="180365710">
    <w:abstractNumId w:val="111"/>
  </w:num>
  <w:num w:numId="120" w16cid:durableId="1409500904">
    <w:abstractNumId w:val="21"/>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40"/>
    <w:rsid w:val="0002722C"/>
    <w:rsid w:val="00074745"/>
    <w:rsid w:val="000847B5"/>
    <w:rsid w:val="000E2143"/>
    <w:rsid w:val="000E4C98"/>
    <w:rsid w:val="000F0398"/>
    <w:rsid w:val="00173C27"/>
    <w:rsid w:val="00187A66"/>
    <w:rsid w:val="001936CB"/>
    <w:rsid w:val="0020267E"/>
    <w:rsid w:val="00204CEB"/>
    <w:rsid w:val="00212690"/>
    <w:rsid w:val="00236576"/>
    <w:rsid w:val="002B3CF3"/>
    <w:rsid w:val="002E0F18"/>
    <w:rsid w:val="002F08D1"/>
    <w:rsid w:val="0032060F"/>
    <w:rsid w:val="0032287E"/>
    <w:rsid w:val="00331F97"/>
    <w:rsid w:val="00335D3F"/>
    <w:rsid w:val="00342D1F"/>
    <w:rsid w:val="0035015E"/>
    <w:rsid w:val="003B1ABB"/>
    <w:rsid w:val="003B2FB9"/>
    <w:rsid w:val="003E0303"/>
    <w:rsid w:val="00405C42"/>
    <w:rsid w:val="0045518D"/>
    <w:rsid w:val="0047211A"/>
    <w:rsid w:val="004A238D"/>
    <w:rsid w:val="00536985"/>
    <w:rsid w:val="005649A4"/>
    <w:rsid w:val="005C3FAF"/>
    <w:rsid w:val="005E4839"/>
    <w:rsid w:val="005F6ABB"/>
    <w:rsid w:val="0060046B"/>
    <w:rsid w:val="00613D2A"/>
    <w:rsid w:val="00641DDE"/>
    <w:rsid w:val="00652094"/>
    <w:rsid w:val="00671E6F"/>
    <w:rsid w:val="006C2594"/>
    <w:rsid w:val="006D1F98"/>
    <w:rsid w:val="006F5640"/>
    <w:rsid w:val="00702169"/>
    <w:rsid w:val="00725432"/>
    <w:rsid w:val="00750283"/>
    <w:rsid w:val="007961A5"/>
    <w:rsid w:val="007A4BD9"/>
    <w:rsid w:val="00800557"/>
    <w:rsid w:val="00826572"/>
    <w:rsid w:val="00865D76"/>
    <w:rsid w:val="00870511"/>
    <w:rsid w:val="00917E8B"/>
    <w:rsid w:val="00962ADA"/>
    <w:rsid w:val="00991B15"/>
    <w:rsid w:val="009948D7"/>
    <w:rsid w:val="009B1DEC"/>
    <w:rsid w:val="009B2F91"/>
    <w:rsid w:val="009B69DD"/>
    <w:rsid w:val="009F5AA0"/>
    <w:rsid w:val="009F6229"/>
    <w:rsid w:val="00A03026"/>
    <w:rsid w:val="00A07570"/>
    <w:rsid w:val="00A54EE3"/>
    <w:rsid w:val="00A72F21"/>
    <w:rsid w:val="00A914B2"/>
    <w:rsid w:val="00AD0A01"/>
    <w:rsid w:val="00AD732D"/>
    <w:rsid w:val="00B12865"/>
    <w:rsid w:val="00B24F27"/>
    <w:rsid w:val="00B430CF"/>
    <w:rsid w:val="00B8572D"/>
    <w:rsid w:val="00B91269"/>
    <w:rsid w:val="00B92932"/>
    <w:rsid w:val="00BC3235"/>
    <w:rsid w:val="00BD2CCF"/>
    <w:rsid w:val="00BD4BF7"/>
    <w:rsid w:val="00BE020D"/>
    <w:rsid w:val="00C27B52"/>
    <w:rsid w:val="00C52846"/>
    <w:rsid w:val="00C63CEA"/>
    <w:rsid w:val="00C863FE"/>
    <w:rsid w:val="00CE4F2C"/>
    <w:rsid w:val="00D40C12"/>
    <w:rsid w:val="00D62424"/>
    <w:rsid w:val="00DB024E"/>
    <w:rsid w:val="00DC4469"/>
    <w:rsid w:val="00E322F3"/>
    <w:rsid w:val="00E46545"/>
    <w:rsid w:val="00E465D3"/>
    <w:rsid w:val="00E50782"/>
    <w:rsid w:val="00E53EAD"/>
    <w:rsid w:val="00E86FF0"/>
    <w:rsid w:val="00EA4DDB"/>
    <w:rsid w:val="00F13BC2"/>
    <w:rsid w:val="00F25622"/>
    <w:rsid w:val="00F4790E"/>
    <w:rsid w:val="00F66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0798F84"/>
  <w15:chartTrackingRefBased/>
  <w15:docId w15:val="{B55BD403-AB66-9D4A-A733-97BD36D59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F91"/>
  </w:style>
  <w:style w:type="paragraph" w:styleId="Heading1">
    <w:name w:val="heading 1"/>
    <w:basedOn w:val="Normal"/>
    <w:next w:val="Normal"/>
    <w:link w:val="Heading1Char"/>
    <w:uiPriority w:val="9"/>
    <w:qFormat/>
    <w:rsid w:val="00F13BC2"/>
    <w:pPr>
      <w:keepNext/>
      <w:keepLines/>
      <w:spacing w:before="440" w:line="240" w:lineRule="auto"/>
      <w:outlineLvl w:val="0"/>
    </w:pPr>
    <w:rPr>
      <w:rFonts w:ascii="Arial" w:eastAsiaTheme="majorEastAsia" w:hAnsi="Arial" w:cstheme="majorBidi"/>
      <w:b/>
      <w:color w:val="00B0F0"/>
      <w:sz w:val="32"/>
      <w:szCs w:val="32"/>
    </w:rPr>
  </w:style>
  <w:style w:type="paragraph" w:styleId="Heading2">
    <w:name w:val="heading 2"/>
    <w:basedOn w:val="Normal"/>
    <w:next w:val="Normal"/>
    <w:link w:val="Heading2Char"/>
    <w:uiPriority w:val="9"/>
    <w:semiHidden/>
    <w:unhideWhenUsed/>
    <w:qFormat/>
    <w:rsid w:val="009B2F9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B2F91"/>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B2F9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B2F91"/>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B2F91"/>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B2F91"/>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B2F91"/>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B2F91"/>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BC2"/>
    <w:rPr>
      <w:rFonts w:ascii="Arial" w:eastAsiaTheme="majorEastAsia" w:hAnsi="Arial" w:cstheme="majorBidi"/>
      <w:b/>
      <w:color w:val="00B0F0"/>
      <w:sz w:val="32"/>
      <w:szCs w:val="32"/>
    </w:rPr>
  </w:style>
  <w:style w:type="character" w:customStyle="1" w:styleId="Heading2Char">
    <w:name w:val="Heading 2 Char"/>
    <w:basedOn w:val="DefaultParagraphFont"/>
    <w:link w:val="Heading2"/>
    <w:uiPriority w:val="9"/>
    <w:semiHidden/>
    <w:rsid w:val="009B2F9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B2F91"/>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B2F9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B2F91"/>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B2F91"/>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B2F91"/>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B2F91"/>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B2F91"/>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9B2F91"/>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B2F91"/>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B2F9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B2F91"/>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9B2F9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B2F91"/>
    <w:rPr>
      <w:i/>
      <w:iCs/>
      <w:color w:val="404040" w:themeColor="text1" w:themeTint="BF"/>
    </w:rPr>
  </w:style>
  <w:style w:type="paragraph" w:styleId="ListParagraph">
    <w:name w:val="List Paragraph"/>
    <w:basedOn w:val="Normal"/>
    <w:uiPriority w:val="34"/>
    <w:qFormat/>
    <w:rsid w:val="006F5640"/>
    <w:pPr>
      <w:ind w:left="720"/>
      <w:contextualSpacing/>
    </w:pPr>
  </w:style>
  <w:style w:type="character" w:styleId="IntenseEmphasis">
    <w:name w:val="Intense Emphasis"/>
    <w:basedOn w:val="DefaultParagraphFont"/>
    <w:uiPriority w:val="21"/>
    <w:qFormat/>
    <w:rsid w:val="009B2F91"/>
    <w:rPr>
      <w:b/>
      <w:bCs/>
      <w:i/>
      <w:iCs/>
    </w:rPr>
  </w:style>
  <w:style w:type="paragraph" w:styleId="IntenseQuote">
    <w:name w:val="Intense Quote"/>
    <w:basedOn w:val="Normal"/>
    <w:next w:val="Normal"/>
    <w:link w:val="IntenseQuoteChar"/>
    <w:uiPriority w:val="30"/>
    <w:qFormat/>
    <w:rsid w:val="009B2F91"/>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B2F91"/>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9B2F91"/>
    <w:rPr>
      <w:b/>
      <w:bCs/>
      <w:smallCaps/>
      <w:spacing w:val="5"/>
      <w:u w:val="single"/>
    </w:rPr>
  </w:style>
  <w:style w:type="paragraph" w:styleId="Header">
    <w:name w:val="header"/>
    <w:basedOn w:val="Normal"/>
    <w:link w:val="HeaderChar"/>
    <w:uiPriority w:val="99"/>
    <w:unhideWhenUsed/>
    <w:rsid w:val="00AD732D"/>
    <w:pPr>
      <w:tabs>
        <w:tab w:val="center" w:pos="4513"/>
        <w:tab w:val="right" w:pos="9026"/>
      </w:tabs>
      <w:spacing w:before="240" w:after="240" w:line="240" w:lineRule="auto"/>
    </w:pPr>
    <w:rPr>
      <w:rFonts w:ascii="Arial" w:hAnsi="Arial"/>
      <w:b/>
      <w:color w:val="00B0F0"/>
      <w:sz w:val="32"/>
    </w:rPr>
  </w:style>
  <w:style w:type="character" w:customStyle="1" w:styleId="HeaderChar">
    <w:name w:val="Header Char"/>
    <w:basedOn w:val="DefaultParagraphFont"/>
    <w:link w:val="Header"/>
    <w:uiPriority w:val="99"/>
    <w:rsid w:val="00AD732D"/>
    <w:rPr>
      <w:rFonts w:ascii="Arial" w:hAnsi="Arial"/>
      <w:b/>
      <w:color w:val="00B0F0"/>
      <w:sz w:val="32"/>
    </w:rPr>
  </w:style>
  <w:style w:type="paragraph" w:styleId="Footer">
    <w:name w:val="footer"/>
    <w:basedOn w:val="Normal"/>
    <w:link w:val="FooterChar"/>
    <w:uiPriority w:val="99"/>
    <w:unhideWhenUsed/>
    <w:rsid w:val="002E0F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F18"/>
  </w:style>
  <w:style w:type="paragraph" w:customStyle="1" w:styleId="TableParagraph">
    <w:name w:val="Table Paragraph"/>
    <w:basedOn w:val="Normal"/>
    <w:uiPriority w:val="1"/>
    <w:rsid w:val="00962ADA"/>
    <w:pPr>
      <w:widowControl w:val="0"/>
      <w:autoSpaceDE w:val="0"/>
      <w:autoSpaceDN w:val="0"/>
      <w:spacing w:after="0" w:line="240" w:lineRule="auto"/>
    </w:pPr>
    <w:rPr>
      <w:rFonts w:ascii="Arial" w:eastAsia="Arial" w:hAnsi="Arial" w:cs="Arial"/>
      <w:sz w:val="22"/>
      <w:szCs w:val="22"/>
      <w:lang w:val="en-US"/>
    </w:rPr>
  </w:style>
  <w:style w:type="paragraph" w:customStyle="1" w:styleId="Style-TTDTable">
    <w:name w:val="Style - TTD Table"/>
    <w:basedOn w:val="TableParagraph"/>
    <w:rsid w:val="00962ADA"/>
    <w:pPr>
      <w:spacing w:before="1"/>
      <w:ind w:left="80"/>
    </w:pPr>
    <w:rPr>
      <w:color w:val="484E6E"/>
      <w:sz w:val="18"/>
    </w:rPr>
  </w:style>
  <w:style w:type="character" w:styleId="Hyperlink">
    <w:name w:val="Hyperlink"/>
    <w:basedOn w:val="DefaultParagraphFont"/>
    <w:uiPriority w:val="99"/>
    <w:unhideWhenUsed/>
    <w:rsid w:val="00B92932"/>
    <w:rPr>
      <w:color w:val="467886" w:themeColor="hyperlink"/>
      <w:u w:val="single"/>
    </w:rPr>
  </w:style>
  <w:style w:type="character" w:styleId="FollowedHyperlink">
    <w:name w:val="FollowedHyperlink"/>
    <w:basedOn w:val="DefaultParagraphFont"/>
    <w:uiPriority w:val="99"/>
    <w:semiHidden/>
    <w:unhideWhenUsed/>
    <w:rsid w:val="00B92932"/>
    <w:rPr>
      <w:color w:val="96607D" w:themeColor="followedHyperlink"/>
      <w:u w:val="single"/>
    </w:rPr>
  </w:style>
  <w:style w:type="character" w:customStyle="1" w:styleId="apple-converted-space">
    <w:name w:val="apple-converted-space"/>
    <w:basedOn w:val="DefaultParagraphFont"/>
    <w:rsid w:val="006D1F98"/>
  </w:style>
  <w:style w:type="character" w:styleId="UnresolvedMention">
    <w:name w:val="Unresolved Mention"/>
    <w:basedOn w:val="DefaultParagraphFont"/>
    <w:uiPriority w:val="99"/>
    <w:semiHidden/>
    <w:unhideWhenUsed/>
    <w:rsid w:val="006C2594"/>
    <w:rPr>
      <w:color w:val="605E5C"/>
      <w:shd w:val="clear" w:color="auto" w:fill="E1DFDD"/>
    </w:rPr>
  </w:style>
  <w:style w:type="paragraph" w:styleId="Caption">
    <w:name w:val="caption"/>
    <w:basedOn w:val="Normal"/>
    <w:next w:val="Normal"/>
    <w:uiPriority w:val="35"/>
    <w:semiHidden/>
    <w:unhideWhenUsed/>
    <w:qFormat/>
    <w:rsid w:val="009B2F91"/>
    <w:pPr>
      <w:spacing w:line="240" w:lineRule="auto"/>
    </w:pPr>
    <w:rPr>
      <w:b/>
      <w:bCs/>
      <w:smallCaps/>
      <w:color w:val="595959" w:themeColor="text1" w:themeTint="A6"/>
      <w:spacing w:val="6"/>
    </w:rPr>
  </w:style>
  <w:style w:type="character" w:styleId="Strong">
    <w:name w:val="Strong"/>
    <w:basedOn w:val="DefaultParagraphFont"/>
    <w:uiPriority w:val="22"/>
    <w:qFormat/>
    <w:rsid w:val="009B2F91"/>
    <w:rPr>
      <w:b/>
      <w:bCs/>
    </w:rPr>
  </w:style>
  <w:style w:type="character" w:styleId="Emphasis">
    <w:name w:val="Emphasis"/>
    <w:basedOn w:val="DefaultParagraphFont"/>
    <w:uiPriority w:val="20"/>
    <w:qFormat/>
    <w:rsid w:val="009B2F91"/>
    <w:rPr>
      <w:i/>
      <w:iCs/>
    </w:rPr>
  </w:style>
  <w:style w:type="paragraph" w:styleId="NoSpacing">
    <w:name w:val="No Spacing"/>
    <w:uiPriority w:val="1"/>
    <w:qFormat/>
    <w:rsid w:val="009B2F91"/>
    <w:pPr>
      <w:spacing w:after="0" w:line="240" w:lineRule="auto"/>
    </w:pPr>
  </w:style>
  <w:style w:type="character" w:styleId="SubtleEmphasis">
    <w:name w:val="Subtle Emphasis"/>
    <w:basedOn w:val="DefaultParagraphFont"/>
    <w:uiPriority w:val="19"/>
    <w:qFormat/>
    <w:rsid w:val="009B2F91"/>
    <w:rPr>
      <w:i/>
      <w:iCs/>
      <w:color w:val="404040" w:themeColor="text1" w:themeTint="BF"/>
    </w:rPr>
  </w:style>
  <w:style w:type="character" w:styleId="SubtleReference">
    <w:name w:val="Subtle Reference"/>
    <w:basedOn w:val="DefaultParagraphFont"/>
    <w:uiPriority w:val="31"/>
    <w:qFormat/>
    <w:rsid w:val="009B2F91"/>
    <w:rPr>
      <w:smallCaps/>
      <w:color w:val="404040" w:themeColor="text1" w:themeTint="BF"/>
      <w:u w:val="single" w:color="7F7F7F" w:themeColor="text1" w:themeTint="80"/>
    </w:rPr>
  </w:style>
  <w:style w:type="character" w:styleId="BookTitle">
    <w:name w:val="Book Title"/>
    <w:basedOn w:val="DefaultParagraphFont"/>
    <w:uiPriority w:val="33"/>
    <w:qFormat/>
    <w:rsid w:val="009B2F91"/>
    <w:rPr>
      <w:b/>
      <w:bCs/>
      <w:smallCaps/>
    </w:rPr>
  </w:style>
  <w:style w:type="paragraph" w:styleId="TOCHeading">
    <w:name w:val="TOC Heading"/>
    <w:basedOn w:val="Heading1"/>
    <w:next w:val="Normal"/>
    <w:uiPriority w:val="39"/>
    <w:unhideWhenUsed/>
    <w:qFormat/>
    <w:rsid w:val="009B2F91"/>
    <w:pPr>
      <w:outlineLvl w:val="9"/>
    </w:pPr>
  </w:style>
  <w:style w:type="paragraph" w:styleId="TOC1">
    <w:name w:val="toc 1"/>
    <w:basedOn w:val="Normal"/>
    <w:next w:val="Normal"/>
    <w:autoRedefine/>
    <w:uiPriority w:val="39"/>
    <w:unhideWhenUsed/>
    <w:rsid w:val="00F13BC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7796">
      <w:bodyDiv w:val="1"/>
      <w:marLeft w:val="0"/>
      <w:marRight w:val="0"/>
      <w:marTop w:val="0"/>
      <w:marBottom w:val="0"/>
      <w:divBdr>
        <w:top w:val="none" w:sz="0" w:space="0" w:color="auto"/>
        <w:left w:val="none" w:sz="0" w:space="0" w:color="auto"/>
        <w:bottom w:val="none" w:sz="0" w:space="0" w:color="auto"/>
        <w:right w:val="none" w:sz="0" w:space="0" w:color="auto"/>
      </w:divBdr>
      <w:divsChild>
        <w:div w:id="184948905">
          <w:marLeft w:val="0"/>
          <w:marRight w:val="0"/>
          <w:marTop w:val="0"/>
          <w:marBottom w:val="0"/>
          <w:divBdr>
            <w:top w:val="none" w:sz="0" w:space="0" w:color="auto"/>
            <w:left w:val="none" w:sz="0" w:space="0" w:color="auto"/>
            <w:bottom w:val="none" w:sz="0" w:space="0" w:color="auto"/>
            <w:right w:val="none" w:sz="0" w:space="0" w:color="auto"/>
          </w:divBdr>
        </w:div>
        <w:div w:id="1184978127">
          <w:marLeft w:val="0"/>
          <w:marRight w:val="0"/>
          <w:marTop w:val="0"/>
          <w:marBottom w:val="0"/>
          <w:divBdr>
            <w:top w:val="none" w:sz="0" w:space="0" w:color="auto"/>
            <w:left w:val="none" w:sz="0" w:space="0" w:color="auto"/>
            <w:bottom w:val="none" w:sz="0" w:space="0" w:color="auto"/>
            <w:right w:val="none" w:sz="0" w:space="0" w:color="auto"/>
          </w:divBdr>
        </w:div>
        <w:div w:id="1038507035">
          <w:marLeft w:val="0"/>
          <w:marRight w:val="0"/>
          <w:marTop w:val="0"/>
          <w:marBottom w:val="0"/>
          <w:divBdr>
            <w:top w:val="none" w:sz="0" w:space="0" w:color="auto"/>
            <w:left w:val="none" w:sz="0" w:space="0" w:color="auto"/>
            <w:bottom w:val="none" w:sz="0" w:space="0" w:color="auto"/>
            <w:right w:val="none" w:sz="0" w:space="0" w:color="auto"/>
          </w:divBdr>
        </w:div>
        <w:div w:id="989946236">
          <w:marLeft w:val="0"/>
          <w:marRight w:val="0"/>
          <w:marTop w:val="0"/>
          <w:marBottom w:val="0"/>
          <w:divBdr>
            <w:top w:val="none" w:sz="0" w:space="0" w:color="auto"/>
            <w:left w:val="none" w:sz="0" w:space="0" w:color="auto"/>
            <w:bottom w:val="none" w:sz="0" w:space="0" w:color="auto"/>
            <w:right w:val="none" w:sz="0" w:space="0" w:color="auto"/>
          </w:divBdr>
        </w:div>
        <w:div w:id="29689454">
          <w:marLeft w:val="0"/>
          <w:marRight w:val="0"/>
          <w:marTop w:val="0"/>
          <w:marBottom w:val="0"/>
          <w:divBdr>
            <w:top w:val="none" w:sz="0" w:space="0" w:color="auto"/>
            <w:left w:val="none" w:sz="0" w:space="0" w:color="auto"/>
            <w:bottom w:val="none" w:sz="0" w:space="0" w:color="auto"/>
            <w:right w:val="none" w:sz="0" w:space="0" w:color="auto"/>
          </w:divBdr>
        </w:div>
      </w:divsChild>
    </w:div>
    <w:div w:id="783112565">
      <w:bodyDiv w:val="1"/>
      <w:marLeft w:val="0"/>
      <w:marRight w:val="0"/>
      <w:marTop w:val="0"/>
      <w:marBottom w:val="0"/>
      <w:divBdr>
        <w:top w:val="none" w:sz="0" w:space="0" w:color="auto"/>
        <w:left w:val="none" w:sz="0" w:space="0" w:color="auto"/>
        <w:bottom w:val="none" w:sz="0" w:space="0" w:color="auto"/>
        <w:right w:val="none" w:sz="0" w:space="0" w:color="auto"/>
      </w:divBdr>
      <w:divsChild>
        <w:div w:id="1884708750">
          <w:marLeft w:val="0"/>
          <w:marRight w:val="0"/>
          <w:marTop w:val="0"/>
          <w:marBottom w:val="0"/>
          <w:divBdr>
            <w:top w:val="none" w:sz="0" w:space="0" w:color="auto"/>
            <w:left w:val="none" w:sz="0" w:space="0" w:color="auto"/>
            <w:bottom w:val="none" w:sz="0" w:space="0" w:color="auto"/>
            <w:right w:val="none" w:sz="0" w:space="0" w:color="auto"/>
          </w:divBdr>
          <w:divsChild>
            <w:div w:id="903639948">
              <w:marLeft w:val="0"/>
              <w:marRight w:val="0"/>
              <w:marTop w:val="0"/>
              <w:marBottom w:val="0"/>
              <w:divBdr>
                <w:top w:val="none" w:sz="0" w:space="0" w:color="auto"/>
                <w:left w:val="none" w:sz="0" w:space="0" w:color="auto"/>
                <w:bottom w:val="none" w:sz="0" w:space="0" w:color="auto"/>
                <w:right w:val="none" w:sz="0" w:space="0" w:color="auto"/>
              </w:divBdr>
            </w:div>
            <w:div w:id="1535996622">
              <w:marLeft w:val="0"/>
              <w:marRight w:val="0"/>
              <w:marTop w:val="0"/>
              <w:marBottom w:val="0"/>
              <w:divBdr>
                <w:top w:val="none" w:sz="0" w:space="0" w:color="auto"/>
                <w:left w:val="none" w:sz="0" w:space="0" w:color="auto"/>
                <w:bottom w:val="none" w:sz="0" w:space="0" w:color="auto"/>
                <w:right w:val="none" w:sz="0" w:space="0" w:color="auto"/>
              </w:divBdr>
            </w:div>
          </w:divsChild>
        </w:div>
        <w:div w:id="469320867">
          <w:marLeft w:val="0"/>
          <w:marRight w:val="0"/>
          <w:marTop w:val="0"/>
          <w:marBottom w:val="0"/>
          <w:divBdr>
            <w:top w:val="none" w:sz="0" w:space="0" w:color="auto"/>
            <w:left w:val="none" w:sz="0" w:space="0" w:color="auto"/>
            <w:bottom w:val="none" w:sz="0" w:space="0" w:color="auto"/>
            <w:right w:val="none" w:sz="0" w:space="0" w:color="auto"/>
          </w:divBdr>
          <w:divsChild>
            <w:div w:id="1358850695">
              <w:marLeft w:val="0"/>
              <w:marRight w:val="0"/>
              <w:marTop w:val="0"/>
              <w:marBottom w:val="0"/>
              <w:divBdr>
                <w:top w:val="none" w:sz="0" w:space="0" w:color="auto"/>
                <w:left w:val="none" w:sz="0" w:space="0" w:color="auto"/>
                <w:bottom w:val="none" w:sz="0" w:space="0" w:color="auto"/>
                <w:right w:val="none" w:sz="0" w:space="0" w:color="auto"/>
              </w:divBdr>
            </w:div>
            <w:div w:id="1723213694">
              <w:marLeft w:val="0"/>
              <w:marRight w:val="0"/>
              <w:marTop w:val="0"/>
              <w:marBottom w:val="0"/>
              <w:divBdr>
                <w:top w:val="none" w:sz="0" w:space="0" w:color="auto"/>
                <w:left w:val="none" w:sz="0" w:space="0" w:color="auto"/>
                <w:bottom w:val="none" w:sz="0" w:space="0" w:color="auto"/>
                <w:right w:val="none" w:sz="0" w:space="0" w:color="auto"/>
              </w:divBdr>
            </w:div>
            <w:div w:id="469594071">
              <w:marLeft w:val="0"/>
              <w:marRight w:val="0"/>
              <w:marTop w:val="0"/>
              <w:marBottom w:val="0"/>
              <w:divBdr>
                <w:top w:val="none" w:sz="0" w:space="0" w:color="auto"/>
                <w:left w:val="none" w:sz="0" w:space="0" w:color="auto"/>
                <w:bottom w:val="none" w:sz="0" w:space="0" w:color="auto"/>
                <w:right w:val="none" w:sz="0" w:space="0" w:color="auto"/>
              </w:divBdr>
            </w:div>
            <w:div w:id="159545329">
              <w:marLeft w:val="0"/>
              <w:marRight w:val="0"/>
              <w:marTop w:val="0"/>
              <w:marBottom w:val="0"/>
              <w:divBdr>
                <w:top w:val="none" w:sz="0" w:space="0" w:color="auto"/>
                <w:left w:val="none" w:sz="0" w:space="0" w:color="auto"/>
                <w:bottom w:val="none" w:sz="0" w:space="0" w:color="auto"/>
                <w:right w:val="none" w:sz="0" w:space="0" w:color="auto"/>
              </w:divBdr>
            </w:div>
            <w:div w:id="963002465">
              <w:marLeft w:val="0"/>
              <w:marRight w:val="0"/>
              <w:marTop w:val="0"/>
              <w:marBottom w:val="0"/>
              <w:divBdr>
                <w:top w:val="none" w:sz="0" w:space="0" w:color="auto"/>
                <w:left w:val="none" w:sz="0" w:space="0" w:color="auto"/>
                <w:bottom w:val="none" w:sz="0" w:space="0" w:color="auto"/>
                <w:right w:val="none" w:sz="0" w:space="0" w:color="auto"/>
              </w:divBdr>
            </w:div>
            <w:div w:id="207961017">
              <w:marLeft w:val="0"/>
              <w:marRight w:val="0"/>
              <w:marTop w:val="0"/>
              <w:marBottom w:val="0"/>
              <w:divBdr>
                <w:top w:val="none" w:sz="0" w:space="0" w:color="auto"/>
                <w:left w:val="none" w:sz="0" w:space="0" w:color="auto"/>
                <w:bottom w:val="none" w:sz="0" w:space="0" w:color="auto"/>
                <w:right w:val="none" w:sz="0" w:space="0" w:color="auto"/>
              </w:divBdr>
            </w:div>
            <w:div w:id="514657192">
              <w:marLeft w:val="0"/>
              <w:marRight w:val="0"/>
              <w:marTop w:val="0"/>
              <w:marBottom w:val="0"/>
              <w:divBdr>
                <w:top w:val="none" w:sz="0" w:space="0" w:color="auto"/>
                <w:left w:val="none" w:sz="0" w:space="0" w:color="auto"/>
                <w:bottom w:val="none" w:sz="0" w:space="0" w:color="auto"/>
                <w:right w:val="none" w:sz="0" w:space="0" w:color="auto"/>
              </w:divBdr>
            </w:div>
            <w:div w:id="1280991520">
              <w:marLeft w:val="0"/>
              <w:marRight w:val="0"/>
              <w:marTop w:val="0"/>
              <w:marBottom w:val="0"/>
              <w:divBdr>
                <w:top w:val="none" w:sz="0" w:space="0" w:color="auto"/>
                <w:left w:val="none" w:sz="0" w:space="0" w:color="auto"/>
                <w:bottom w:val="none" w:sz="0" w:space="0" w:color="auto"/>
                <w:right w:val="none" w:sz="0" w:space="0" w:color="auto"/>
              </w:divBdr>
            </w:div>
            <w:div w:id="133111123">
              <w:marLeft w:val="0"/>
              <w:marRight w:val="0"/>
              <w:marTop w:val="0"/>
              <w:marBottom w:val="0"/>
              <w:divBdr>
                <w:top w:val="none" w:sz="0" w:space="0" w:color="auto"/>
                <w:left w:val="none" w:sz="0" w:space="0" w:color="auto"/>
                <w:bottom w:val="none" w:sz="0" w:space="0" w:color="auto"/>
                <w:right w:val="none" w:sz="0" w:space="0" w:color="auto"/>
              </w:divBdr>
            </w:div>
            <w:div w:id="1033306951">
              <w:marLeft w:val="0"/>
              <w:marRight w:val="0"/>
              <w:marTop w:val="0"/>
              <w:marBottom w:val="0"/>
              <w:divBdr>
                <w:top w:val="none" w:sz="0" w:space="0" w:color="auto"/>
                <w:left w:val="none" w:sz="0" w:space="0" w:color="auto"/>
                <w:bottom w:val="none" w:sz="0" w:space="0" w:color="auto"/>
                <w:right w:val="none" w:sz="0" w:space="0" w:color="auto"/>
              </w:divBdr>
            </w:div>
            <w:div w:id="7623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25015">
      <w:bodyDiv w:val="1"/>
      <w:marLeft w:val="0"/>
      <w:marRight w:val="0"/>
      <w:marTop w:val="0"/>
      <w:marBottom w:val="0"/>
      <w:divBdr>
        <w:top w:val="none" w:sz="0" w:space="0" w:color="auto"/>
        <w:left w:val="none" w:sz="0" w:space="0" w:color="auto"/>
        <w:bottom w:val="none" w:sz="0" w:space="0" w:color="auto"/>
        <w:right w:val="none" w:sz="0" w:space="0" w:color="auto"/>
      </w:divBdr>
      <w:divsChild>
        <w:div w:id="1021659918">
          <w:marLeft w:val="0"/>
          <w:marRight w:val="0"/>
          <w:marTop w:val="0"/>
          <w:marBottom w:val="0"/>
          <w:divBdr>
            <w:top w:val="none" w:sz="0" w:space="0" w:color="auto"/>
            <w:left w:val="none" w:sz="0" w:space="0" w:color="auto"/>
            <w:bottom w:val="none" w:sz="0" w:space="0" w:color="auto"/>
            <w:right w:val="none" w:sz="0" w:space="0" w:color="auto"/>
          </w:divBdr>
          <w:divsChild>
            <w:div w:id="1243485472">
              <w:marLeft w:val="0"/>
              <w:marRight w:val="0"/>
              <w:marTop w:val="0"/>
              <w:marBottom w:val="0"/>
              <w:divBdr>
                <w:top w:val="none" w:sz="0" w:space="0" w:color="auto"/>
                <w:left w:val="none" w:sz="0" w:space="0" w:color="auto"/>
                <w:bottom w:val="none" w:sz="0" w:space="0" w:color="auto"/>
                <w:right w:val="none" w:sz="0" w:space="0" w:color="auto"/>
              </w:divBdr>
            </w:div>
            <w:div w:id="1444036721">
              <w:marLeft w:val="0"/>
              <w:marRight w:val="0"/>
              <w:marTop w:val="0"/>
              <w:marBottom w:val="0"/>
              <w:divBdr>
                <w:top w:val="none" w:sz="0" w:space="0" w:color="auto"/>
                <w:left w:val="none" w:sz="0" w:space="0" w:color="auto"/>
                <w:bottom w:val="none" w:sz="0" w:space="0" w:color="auto"/>
                <w:right w:val="none" w:sz="0" w:space="0" w:color="auto"/>
              </w:divBdr>
            </w:div>
          </w:divsChild>
        </w:div>
        <w:div w:id="1480925304">
          <w:marLeft w:val="0"/>
          <w:marRight w:val="0"/>
          <w:marTop w:val="0"/>
          <w:marBottom w:val="0"/>
          <w:divBdr>
            <w:top w:val="none" w:sz="0" w:space="0" w:color="auto"/>
            <w:left w:val="none" w:sz="0" w:space="0" w:color="auto"/>
            <w:bottom w:val="none" w:sz="0" w:space="0" w:color="auto"/>
            <w:right w:val="none" w:sz="0" w:space="0" w:color="auto"/>
          </w:divBdr>
          <w:divsChild>
            <w:div w:id="704986413">
              <w:marLeft w:val="0"/>
              <w:marRight w:val="0"/>
              <w:marTop w:val="0"/>
              <w:marBottom w:val="0"/>
              <w:divBdr>
                <w:top w:val="none" w:sz="0" w:space="0" w:color="auto"/>
                <w:left w:val="none" w:sz="0" w:space="0" w:color="auto"/>
                <w:bottom w:val="none" w:sz="0" w:space="0" w:color="auto"/>
                <w:right w:val="none" w:sz="0" w:space="0" w:color="auto"/>
              </w:divBdr>
            </w:div>
            <w:div w:id="91315726">
              <w:marLeft w:val="0"/>
              <w:marRight w:val="0"/>
              <w:marTop w:val="0"/>
              <w:marBottom w:val="0"/>
              <w:divBdr>
                <w:top w:val="none" w:sz="0" w:space="0" w:color="auto"/>
                <w:left w:val="none" w:sz="0" w:space="0" w:color="auto"/>
                <w:bottom w:val="none" w:sz="0" w:space="0" w:color="auto"/>
                <w:right w:val="none" w:sz="0" w:space="0" w:color="auto"/>
              </w:divBdr>
            </w:div>
            <w:div w:id="776484789">
              <w:marLeft w:val="0"/>
              <w:marRight w:val="0"/>
              <w:marTop w:val="0"/>
              <w:marBottom w:val="0"/>
              <w:divBdr>
                <w:top w:val="none" w:sz="0" w:space="0" w:color="auto"/>
                <w:left w:val="none" w:sz="0" w:space="0" w:color="auto"/>
                <w:bottom w:val="none" w:sz="0" w:space="0" w:color="auto"/>
                <w:right w:val="none" w:sz="0" w:space="0" w:color="auto"/>
              </w:divBdr>
            </w:div>
            <w:div w:id="1213542087">
              <w:marLeft w:val="0"/>
              <w:marRight w:val="0"/>
              <w:marTop w:val="0"/>
              <w:marBottom w:val="0"/>
              <w:divBdr>
                <w:top w:val="none" w:sz="0" w:space="0" w:color="auto"/>
                <w:left w:val="none" w:sz="0" w:space="0" w:color="auto"/>
                <w:bottom w:val="none" w:sz="0" w:space="0" w:color="auto"/>
                <w:right w:val="none" w:sz="0" w:space="0" w:color="auto"/>
              </w:divBdr>
            </w:div>
            <w:div w:id="629015651">
              <w:marLeft w:val="0"/>
              <w:marRight w:val="0"/>
              <w:marTop w:val="0"/>
              <w:marBottom w:val="0"/>
              <w:divBdr>
                <w:top w:val="none" w:sz="0" w:space="0" w:color="auto"/>
                <w:left w:val="none" w:sz="0" w:space="0" w:color="auto"/>
                <w:bottom w:val="none" w:sz="0" w:space="0" w:color="auto"/>
                <w:right w:val="none" w:sz="0" w:space="0" w:color="auto"/>
              </w:divBdr>
            </w:div>
            <w:div w:id="1355350076">
              <w:marLeft w:val="0"/>
              <w:marRight w:val="0"/>
              <w:marTop w:val="0"/>
              <w:marBottom w:val="0"/>
              <w:divBdr>
                <w:top w:val="none" w:sz="0" w:space="0" w:color="auto"/>
                <w:left w:val="none" w:sz="0" w:space="0" w:color="auto"/>
                <w:bottom w:val="none" w:sz="0" w:space="0" w:color="auto"/>
                <w:right w:val="none" w:sz="0" w:space="0" w:color="auto"/>
              </w:divBdr>
            </w:div>
            <w:div w:id="62722814">
              <w:marLeft w:val="0"/>
              <w:marRight w:val="0"/>
              <w:marTop w:val="0"/>
              <w:marBottom w:val="0"/>
              <w:divBdr>
                <w:top w:val="none" w:sz="0" w:space="0" w:color="auto"/>
                <w:left w:val="none" w:sz="0" w:space="0" w:color="auto"/>
                <w:bottom w:val="none" w:sz="0" w:space="0" w:color="auto"/>
                <w:right w:val="none" w:sz="0" w:space="0" w:color="auto"/>
              </w:divBdr>
            </w:div>
            <w:div w:id="1388339088">
              <w:marLeft w:val="0"/>
              <w:marRight w:val="0"/>
              <w:marTop w:val="0"/>
              <w:marBottom w:val="0"/>
              <w:divBdr>
                <w:top w:val="none" w:sz="0" w:space="0" w:color="auto"/>
                <w:left w:val="none" w:sz="0" w:space="0" w:color="auto"/>
                <w:bottom w:val="none" w:sz="0" w:space="0" w:color="auto"/>
                <w:right w:val="none" w:sz="0" w:space="0" w:color="auto"/>
              </w:divBdr>
            </w:div>
            <w:div w:id="846559250">
              <w:marLeft w:val="0"/>
              <w:marRight w:val="0"/>
              <w:marTop w:val="0"/>
              <w:marBottom w:val="0"/>
              <w:divBdr>
                <w:top w:val="none" w:sz="0" w:space="0" w:color="auto"/>
                <w:left w:val="none" w:sz="0" w:space="0" w:color="auto"/>
                <w:bottom w:val="none" w:sz="0" w:space="0" w:color="auto"/>
                <w:right w:val="none" w:sz="0" w:space="0" w:color="auto"/>
              </w:divBdr>
            </w:div>
            <w:div w:id="43330370">
              <w:marLeft w:val="0"/>
              <w:marRight w:val="0"/>
              <w:marTop w:val="0"/>
              <w:marBottom w:val="0"/>
              <w:divBdr>
                <w:top w:val="none" w:sz="0" w:space="0" w:color="auto"/>
                <w:left w:val="none" w:sz="0" w:space="0" w:color="auto"/>
                <w:bottom w:val="none" w:sz="0" w:space="0" w:color="auto"/>
                <w:right w:val="none" w:sz="0" w:space="0" w:color="auto"/>
              </w:divBdr>
            </w:div>
            <w:div w:id="1672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2109">
      <w:bodyDiv w:val="1"/>
      <w:marLeft w:val="0"/>
      <w:marRight w:val="0"/>
      <w:marTop w:val="0"/>
      <w:marBottom w:val="0"/>
      <w:divBdr>
        <w:top w:val="none" w:sz="0" w:space="0" w:color="auto"/>
        <w:left w:val="none" w:sz="0" w:space="0" w:color="auto"/>
        <w:bottom w:val="none" w:sz="0" w:space="0" w:color="auto"/>
        <w:right w:val="none" w:sz="0" w:space="0" w:color="auto"/>
      </w:divBdr>
      <w:divsChild>
        <w:div w:id="952516923">
          <w:marLeft w:val="0"/>
          <w:marRight w:val="0"/>
          <w:marTop w:val="0"/>
          <w:marBottom w:val="0"/>
          <w:divBdr>
            <w:top w:val="none" w:sz="0" w:space="0" w:color="auto"/>
            <w:left w:val="none" w:sz="0" w:space="0" w:color="auto"/>
            <w:bottom w:val="none" w:sz="0" w:space="0" w:color="auto"/>
            <w:right w:val="none" w:sz="0" w:space="0" w:color="auto"/>
          </w:divBdr>
          <w:divsChild>
            <w:div w:id="5600539">
              <w:marLeft w:val="0"/>
              <w:marRight w:val="0"/>
              <w:marTop w:val="0"/>
              <w:marBottom w:val="0"/>
              <w:divBdr>
                <w:top w:val="none" w:sz="0" w:space="0" w:color="auto"/>
                <w:left w:val="none" w:sz="0" w:space="0" w:color="auto"/>
                <w:bottom w:val="none" w:sz="0" w:space="0" w:color="auto"/>
                <w:right w:val="none" w:sz="0" w:space="0" w:color="auto"/>
              </w:divBdr>
            </w:div>
          </w:divsChild>
        </w:div>
        <w:div w:id="1348024367">
          <w:marLeft w:val="0"/>
          <w:marRight w:val="0"/>
          <w:marTop w:val="0"/>
          <w:marBottom w:val="0"/>
          <w:divBdr>
            <w:top w:val="none" w:sz="0" w:space="0" w:color="auto"/>
            <w:left w:val="none" w:sz="0" w:space="0" w:color="auto"/>
            <w:bottom w:val="none" w:sz="0" w:space="0" w:color="auto"/>
            <w:right w:val="none" w:sz="0" w:space="0" w:color="auto"/>
          </w:divBdr>
          <w:divsChild>
            <w:div w:id="62458993">
              <w:marLeft w:val="0"/>
              <w:marRight w:val="0"/>
              <w:marTop w:val="0"/>
              <w:marBottom w:val="0"/>
              <w:divBdr>
                <w:top w:val="none" w:sz="0" w:space="0" w:color="auto"/>
                <w:left w:val="none" w:sz="0" w:space="0" w:color="auto"/>
                <w:bottom w:val="none" w:sz="0" w:space="0" w:color="auto"/>
                <w:right w:val="none" w:sz="0" w:space="0" w:color="auto"/>
              </w:divBdr>
            </w:div>
            <w:div w:id="1691566363">
              <w:marLeft w:val="0"/>
              <w:marRight w:val="0"/>
              <w:marTop w:val="0"/>
              <w:marBottom w:val="0"/>
              <w:divBdr>
                <w:top w:val="none" w:sz="0" w:space="0" w:color="auto"/>
                <w:left w:val="none" w:sz="0" w:space="0" w:color="auto"/>
                <w:bottom w:val="none" w:sz="0" w:space="0" w:color="auto"/>
                <w:right w:val="none" w:sz="0" w:space="0" w:color="auto"/>
              </w:divBdr>
            </w:div>
          </w:divsChild>
        </w:div>
        <w:div w:id="70155466">
          <w:marLeft w:val="0"/>
          <w:marRight w:val="0"/>
          <w:marTop w:val="0"/>
          <w:marBottom w:val="0"/>
          <w:divBdr>
            <w:top w:val="none" w:sz="0" w:space="0" w:color="auto"/>
            <w:left w:val="none" w:sz="0" w:space="0" w:color="auto"/>
            <w:bottom w:val="none" w:sz="0" w:space="0" w:color="auto"/>
            <w:right w:val="none" w:sz="0" w:space="0" w:color="auto"/>
          </w:divBdr>
          <w:divsChild>
            <w:div w:id="1804075091">
              <w:marLeft w:val="0"/>
              <w:marRight w:val="0"/>
              <w:marTop w:val="0"/>
              <w:marBottom w:val="0"/>
              <w:divBdr>
                <w:top w:val="none" w:sz="0" w:space="0" w:color="auto"/>
                <w:left w:val="none" w:sz="0" w:space="0" w:color="auto"/>
                <w:bottom w:val="none" w:sz="0" w:space="0" w:color="auto"/>
                <w:right w:val="none" w:sz="0" w:space="0" w:color="auto"/>
              </w:divBdr>
            </w:div>
          </w:divsChild>
        </w:div>
        <w:div w:id="1571504394">
          <w:marLeft w:val="0"/>
          <w:marRight w:val="0"/>
          <w:marTop w:val="0"/>
          <w:marBottom w:val="0"/>
          <w:divBdr>
            <w:top w:val="none" w:sz="0" w:space="0" w:color="auto"/>
            <w:left w:val="none" w:sz="0" w:space="0" w:color="auto"/>
            <w:bottom w:val="none" w:sz="0" w:space="0" w:color="auto"/>
            <w:right w:val="none" w:sz="0" w:space="0" w:color="auto"/>
          </w:divBdr>
          <w:divsChild>
            <w:div w:id="2009793849">
              <w:marLeft w:val="0"/>
              <w:marRight w:val="0"/>
              <w:marTop w:val="0"/>
              <w:marBottom w:val="0"/>
              <w:divBdr>
                <w:top w:val="none" w:sz="0" w:space="0" w:color="auto"/>
                <w:left w:val="none" w:sz="0" w:space="0" w:color="auto"/>
                <w:bottom w:val="none" w:sz="0" w:space="0" w:color="auto"/>
                <w:right w:val="none" w:sz="0" w:space="0" w:color="auto"/>
              </w:divBdr>
            </w:div>
          </w:divsChild>
        </w:div>
        <w:div w:id="1317757079">
          <w:marLeft w:val="0"/>
          <w:marRight w:val="0"/>
          <w:marTop w:val="0"/>
          <w:marBottom w:val="0"/>
          <w:divBdr>
            <w:top w:val="none" w:sz="0" w:space="0" w:color="auto"/>
            <w:left w:val="none" w:sz="0" w:space="0" w:color="auto"/>
            <w:bottom w:val="none" w:sz="0" w:space="0" w:color="auto"/>
            <w:right w:val="none" w:sz="0" w:space="0" w:color="auto"/>
          </w:divBdr>
          <w:divsChild>
            <w:div w:id="736172659">
              <w:marLeft w:val="0"/>
              <w:marRight w:val="0"/>
              <w:marTop w:val="0"/>
              <w:marBottom w:val="0"/>
              <w:divBdr>
                <w:top w:val="none" w:sz="0" w:space="0" w:color="auto"/>
                <w:left w:val="none" w:sz="0" w:space="0" w:color="auto"/>
                <w:bottom w:val="none" w:sz="0" w:space="0" w:color="auto"/>
                <w:right w:val="none" w:sz="0" w:space="0" w:color="auto"/>
              </w:divBdr>
            </w:div>
            <w:div w:id="733627952">
              <w:marLeft w:val="0"/>
              <w:marRight w:val="0"/>
              <w:marTop w:val="0"/>
              <w:marBottom w:val="0"/>
              <w:divBdr>
                <w:top w:val="none" w:sz="0" w:space="0" w:color="auto"/>
                <w:left w:val="none" w:sz="0" w:space="0" w:color="auto"/>
                <w:bottom w:val="none" w:sz="0" w:space="0" w:color="auto"/>
                <w:right w:val="none" w:sz="0" w:space="0" w:color="auto"/>
              </w:divBdr>
            </w:div>
          </w:divsChild>
        </w:div>
        <w:div w:id="773982457">
          <w:marLeft w:val="0"/>
          <w:marRight w:val="0"/>
          <w:marTop w:val="0"/>
          <w:marBottom w:val="0"/>
          <w:divBdr>
            <w:top w:val="none" w:sz="0" w:space="0" w:color="auto"/>
            <w:left w:val="none" w:sz="0" w:space="0" w:color="auto"/>
            <w:bottom w:val="none" w:sz="0" w:space="0" w:color="auto"/>
            <w:right w:val="none" w:sz="0" w:space="0" w:color="auto"/>
          </w:divBdr>
          <w:divsChild>
            <w:div w:id="555822590">
              <w:marLeft w:val="0"/>
              <w:marRight w:val="0"/>
              <w:marTop w:val="0"/>
              <w:marBottom w:val="0"/>
              <w:divBdr>
                <w:top w:val="none" w:sz="0" w:space="0" w:color="auto"/>
                <w:left w:val="none" w:sz="0" w:space="0" w:color="auto"/>
                <w:bottom w:val="none" w:sz="0" w:space="0" w:color="auto"/>
                <w:right w:val="none" w:sz="0" w:space="0" w:color="auto"/>
              </w:divBdr>
            </w:div>
            <w:div w:id="130176552">
              <w:marLeft w:val="0"/>
              <w:marRight w:val="0"/>
              <w:marTop w:val="0"/>
              <w:marBottom w:val="0"/>
              <w:divBdr>
                <w:top w:val="none" w:sz="0" w:space="0" w:color="auto"/>
                <w:left w:val="none" w:sz="0" w:space="0" w:color="auto"/>
                <w:bottom w:val="none" w:sz="0" w:space="0" w:color="auto"/>
                <w:right w:val="none" w:sz="0" w:space="0" w:color="auto"/>
              </w:divBdr>
            </w:div>
            <w:div w:id="1874726023">
              <w:marLeft w:val="0"/>
              <w:marRight w:val="0"/>
              <w:marTop w:val="0"/>
              <w:marBottom w:val="0"/>
              <w:divBdr>
                <w:top w:val="none" w:sz="0" w:space="0" w:color="auto"/>
                <w:left w:val="none" w:sz="0" w:space="0" w:color="auto"/>
                <w:bottom w:val="none" w:sz="0" w:space="0" w:color="auto"/>
                <w:right w:val="none" w:sz="0" w:space="0" w:color="auto"/>
              </w:divBdr>
            </w:div>
          </w:divsChild>
        </w:div>
        <w:div w:id="1850562529">
          <w:marLeft w:val="0"/>
          <w:marRight w:val="0"/>
          <w:marTop w:val="0"/>
          <w:marBottom w:val="0"/>
          <w:divBdr>
            <w:top w:val="none" w:sz="0" w:space="0" w:color="auto"/>
            <w:left w:val="none" w:sz="0" w:space="0" w:color="auto"/>
            <w:bottom w:val="none" w:sz="0" w:space="0" w:color="auto"/>
            <w:right w:val="none" w:sz="0" w:space="0" w:color="auto"/>
          </w:divBdr>
          <w:divsChild>
            <w:div w:id="983851446">
              <w:marLeft w:val="0"/>
              <w:marRight w:val="0"/>
              <w:marTop w:val="0"/>
              <w:marBottom w:val="0"/>
              <w:divBdr>
                <w:top w:val="none" w:sz="0" w:space="0" w:color="auto"/>
                <w:left w:val="none" w:sz="0" w:space="0" w:color="auto"/>
                <w:bottom w:val="none" w:sz="0" w:space="0" w:color="auto"/>
                <w:right w:val="none" w:sz="0" w:space="0" w:color="auto"/>
              </w:divBdr>
            </w:div>
            <w:div w:id="866942527">
              <w:marLeft w:val="0"/>
              <w:marRight w:val="0"/>
              <w:marTop w:val="0"/>
              <w:marBottom w:val="0"/>
              <w:divBdr>
                <w:top w:val="none" w:sz="0" w:space="0" w:color="auto"/>
                <w:left w:val="none" w:sz="0" w:space="0" w:color="auto"/>
                <w:bottom w:val="none" w:sz="0" w:space="0" w:color="auto"/>
                <w:right w:val="none" w:sz="0" w:space="0" w:color="auto"/>
              </w:divBdr>
            </w:div>
            <w:div w:id="1716856988">
              <w:marLeft w:val="0"/>
              <w:marRight w:val="0"/>
              <w:marTop w:val="0"/>
              <w:marBottom w:val="0"/>
              <w:divBdr>
                <w:top w:val="none" w:sz="0" w:space="0" w:color="auto"/>
                <w:left w:val="none" w:sz="0" w:space="0" w:color="auto"/>
                <w:bottom w:val="none" w:sz="0" w:space="0" w:color="auto"/>
                <w:right w:val="none" w:sz="0" w:space="0" w:color="auto"/>
              </w:divBdr>
            </w:div>
          </w:divsChild>
        </w:div>
        <w:div w:id="511723376">
          <w:marLeft w:val="0"/>
          <w:marRight w:val="0"/>
          <w:marTop w:val="0"/>
          <w:marBottom w:val="0"/>
          <w:divBdr>
            <w:top w:val="none" w:sz="0" w:space="0" w:color="auto"/>
            <w:left w:val="none" w:sz="0" w:space="0" w:color="auto"/>
            <w:bottom w:val="none" w:sz="0" w:space="0" w:color="auto"/>
            <w:right w:val="none" w:sz="0" w:space="0" w:color="auto"/>
          </w:divBdr>
          <w:divsChild>
            <w:div w:id="85854456">
              <w:marLeft w:val="0"/>
              <w:marRight w:val="0"/>
              <w:marTop w:val="0"/>
              <w:marBottom w:val="0"/>
              <w:divBdr>
                <w:top w:val="none" w:sz="0" w:space="0" w:color="auto"/>
                <w:left w:val="none" w:sz="0" w:space="0" w:color="auto"/>
                <w:bottom w:val="none" w:sz="0" w:space="0" w:color="auto"/>
                <w:right w:val="none" w:sz="0" w:space="0" w:color="auto"/>
              </w:divBdr>
            </w:div>
          </w:divsChild>
        </w:div>
        <w:div w:id="1393432596">
          <w:marLeft w:val="0"/>
          <w:marRight w:val="0"/>
          <w:marTop w:val="0"/>
          <w:marBottom w:val="0"/>
          <w:divBdr>
            <w:top w:val="none" w:sz="0" w:space="0" w:color="auto"/>
            <w:left w:val="none" w:sz="0" w:space="0" w:color="auto"/>
            <w:bottom w:val="none" w:sz="0" w:space="0" w:color="auto"/>
            <w:right w:val="none" w:sz="0" w:space="0" w:color="auto"/>
          </w:divBdr>
          <w:divsChild>
            <w:div w:id="812865554">
              <w:marLeft w:val="0"/>
              <w:marRight w:val="0"/>
              <w:marTop w:val="0"/>
              <w:marBottom w:val="0"/>
              <w:divBdr>
                <w:top w:val="none" w:sz="0" w:space="0" w:color="auto"/>
                <w:left w:val="none" w:sz="0" w:space="0" w:color="auto"/>
                <w:bottom w:val="none" w:sz="0" w:space="0" w:color="auto"/>
                <w:right w:val="none" w:sz="0" w:space="0" w:color="auto"/>
              </w:divBdr>
            </w:div>
          </w:divsChild>
        </w:div>
        <w:div w:id="1128012495">
          <w:marLeft w:val="0"/>
          <w:marRight w:val="0"/>
          <w:marTop w:val="0"/>
          <w:marBottom w:val="0"/>
          <w:divBdr>
            <w:top w:val="none" w:sz="0" w:space="0" w:color="auto"/>
            <w:left w:val="none" w:sz="0" w:space="0" w:color="auto"/>
            <w:bottom w:val="none" w:sz="0" w:space="0" w:color="auto"/>
            <w:right w:val="none" w:sz="0" w:space="0" w:color="auto"/>
          </w:divBdr>
          <w:divsChild>
            <w:div w:id="1133403167">
              <w:marLeft w:val="0"/>
              <w:marRight w:val="0"/>
              <w:marTop w:val="0"/>
              <w:marBottom w:val="0"/>
              <w:divBdr>
                <w:top w:val="none" w:sz="0" w:space="0" w:color="auto"/>
                <w:left w:val="none" w:sz="0" w:space="0" w:color="auto"/>
                <w:bottom w:val="none" w:sz="0" w:space="0" w:color="auto"/>
                <w:right w:val="none" w:sz="0" w:space="0" w:color="auto"/>
              </w:divBdr>
            </w:div>
          </w:divsChild>
        </w:div>
        <w:div w:id="1999572062">
          <w:marLeft w:val="0"/>
          <w:marRight w:val="0"/>
          <w:marTop w:val="0"/>
          <w:marBottom w:val="0"/>
          <w:divBdr>
            <w:top w:val="none" w:sz="0" w:space="0" w:color="auto"/>
            <w:left w:val="none" w:sz="0" w:space="0" w:color="auto"/>
            <w:bottom w:val="none" w:sz="0" w:space="0" w:color="auto"/>
            <w:right w:val="none" w:sz="0" w:space="0" w:color="auto"/>
          </w:divBdr>
          <w:divsChild>
            <w:div w:id="1996376886">
              <w:marLeft w:val="0"/>
              <w:marRight w:val="0"/>
              <w:marTop w:val="0"/>
              <w:marBottom w:val="0"/>
              <w:divBdr>
                <w:top w:val="none" w:sz="0" w:space="0" w:color="auto"/>
                <w:left w:val="none" w:sz="0" w:space="0" w:color="auto"/>
                <w:bottom w:val="none" w:sz="0" w:space="0" w:color="auto"/>
                <w:right w:val="none" w:sz="0" w:space="0" w:color="auto"/>
              </w:divBdr>
            </w:div>
          </w:divsChild>
        </w:div>
        <w:div w:id="880244516">
          <w:marLeft w:val="0"/>
          <w:marRight w:val="0"/>
          <w:marTop w:val="0"/>
          <w:marBottom w:val="0"/>
          <w:divBdr>
            <w:top w:val="none" w:sz="0" w:space="0" w:color="auto"/>
            <w:left w:val="none" w:sz="0" w:space="0" w:color="auto"/>
            <w:bottom w:val="none" w:sz="0" w:space="0" w:color="auto"/>
            <w:right w:val="none" w:sz="0" w:space="0" w:color="auto"/>
          </w:divBdr>
          <w:divsChild>
            <w:div w:id="208702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0789">
      <w:bodyDiv w:val="1"/>
      <w:marLeft w:val="0"/>
      <w:marRight w:val="0"/>
      <w:marTop w:val="0"/>
      <w:marBottom w:val="0"/>
      <w:divBdr>
        <w:top w:val="none" w:sz="0" w:space="0" w:color="auto"/>
        <w:left w:val="none" w:sz="0" w:space="0" w:color="auto"/>
        <w:bottom w:val="none" w:sz="0" w:space="0" w:color="auto"/>
        <w:right w:val="none" w:sz="0" w:space="0" w:color="auto"/>
      </w:divBdr>
      <w:divsChild>
        <w:div w:id="532114193">
          <w:marLeft w:val="0"/>
          <w:marRight w:val="0"/>
          <w:marTop w:val="0"/>
          <w:marBottom w:val="0"/>
          <w:divBdr>
            <w:top w:val="none" w:sz="0" w:space="0" w:color="auto"/>
            <w:left w:val="none" w:sz="0" w:space="0" w:color="auto"/>
            <w:bottom w:val="none" w:sz="0" w:space="0" w:color="auto"/>
            <w:right w:val="none" w:sz="0" w:space="0" w:color="auto"/>
          </w:divBdr>
          <w:divsChild>
            <w:div w:id="1909268489">
              <w:marLeft w:val="0"/>
              <w:marRight w:val="0"/>
              <w:marTop w:val="0"/>
              <w:marBottom w:val="0"/>
              <w:divBdr>
                <w:top w:val="none" w:sz="0" w:space="0" w:color="auto"/>
                <w:left w:val="none" w:sz="0" w:space="0" w:color="auto"/>
                <w:bottom w:val="none" w:sz="0" w:space="0" w:color="auto"/>
                <w:right w:val="none" w:sz="0" w:space="0" w:color="auto"/>
              </w:divBdr>
            </w:div>
            <w:div w:id="192768681">
              <w:marLeft w:val="0"/>
              <w:marRight w:val="0"/>
              <w:marTop w:val="0"/>
              <w:marBottom w:val="0"/>
              <w:divBdr>
                <w:top w:val="none" w:sz="0" w:space="0" w:color="auto"/>
                <w:left w:val="none" w:sz="0" w:space="0" w:color="auto"/>
                <w:bottom w:val="none" w:sz="0" w:space="0" w:color="auto"/>
                <w:right w:val="none" w:sz="0" w:space="0" w:color="auto"/>
              </w:divBdr>
            </w:div>
            <w:div w:id="219874566">
              <w:marLeft w:val="0"/>
              <w:marRight w:val="0"/>
              <w:marTop w:val="0"/>
              <w:marBottom w:val="0"/>
              <w:divBdr>
                <w:top w:val="none" w:sz="0" w:space="0" w:color="auto"/>
                <w:left w:val="none" w:sz="0" w:space="0" w:color="auto"/>
                <w:bottom w:val="none" w:sz="0" w:space="0" w:color="auto"/>
                <w:right w:val="none" w:sz="0" w:space="0" w:color="auto"/>
              </w:divBdr>
            </w:div>
            <w:div w:id="1125466793">
              <w:marLeft w:val="0"/>
              <w:marRight w:val="0"/>
              <w:marTop w:val="0"/>
              <w:marBottom w:val="0"/>
              <w:divBdr>
                <w:top w:val="none" w:sz="0" w:space="0" w:color="auto"/>
                <w:left w:val="none" w:sz="0" w:space="0" w:color="auto"/>
                <w:bottom w:val="none" w:sz="0" w:space="0" w:color="auto"/>
                <w:right w:val="none" w:sz="0" w:space="0" w:color="auto"/>
              </w:divBdr>
            </w:div>
            <w:div w:id="42561643">
              <w:marLeft w:val="0"/>
              <w:marRight w:val="0"/>
              <w:marTop w:val="0"/>
              <w:marBottom w:val="0"/>
              <w:divBdr>
                <w:top w:val="none" w:sz="0" w:space="0" w:color="auto"/>
                <w:left w:val="none" w:sz="0" w:space="0" w:color="auto"/>
                <w:bottom w:val="none" w:sz="0" w:space="0" w:color="auto"/>
                <w:right w:val="none" w:sz="0" w:space="0" w:color="auto"/>
              </w:divBdr>
            </w:div>
            <w:div w:id="1922136786">
              <w:marLeft w:val="0"/>
              <w:marRight w:val="0"/>
              <w:marTop w:val="0"/>
              <w:marBottom w:val="0"/>
              <w:divBdr>
                <w:top w:val="none" w:sz="0" w:space="0" w:color="auto"/>
                <w:left w:val="none" w:sz="0" w:space="0" w:color="auto"/>
                <w:bottom w:val="none" w:sz="0" w:space="0" w:color="auto"/>
                <w:right w:val="none" w:sz="0" w:space="0" w:color="auto"/>
              </w:divBdr>
            </w:div>
            <w:div w:id="1932348385">
              <w:marLeft w:val="0"/>
              <w:marRight w:val="0"/>
              <w:marTop w:val="0"/>
              <w:marBottom w:val="0"/>
              <w:divBdr>
                <w:top w:val="none" w:sz="0" w:space="0" w:color="auto"/>
                <w:left w:val="none" w:sz="0" w:space="0" w:color="auto"/>
                <w:bottom w:val="none" w:sz="0" w:space="0" w:color="auto"/>
                <w:right w:val="none" w:sz="0" w:space="0" w:color="auto"/>
              </w:divBdr>
            </w:div>
            <w:div w:id="1498809220">
              <w:marLeft w:val="0"/>
              <w:marRight w:val="0"/>
              <w:marTop w:val="0"/>
              <w:marBottom w:val="0"/>
              <w:divBdr>
                <w:top w:val="none" w:sz="0" w:space="0" w:color="auto"/>
                <w:left w:val="none" w:sz="0" w:space="0" w:color="auto"/>
                <w:bottom w:val="none" w:sz="0" w:space="0" w:color="auto"/>
                <w:right w:val="none" w:sz="0" w:space="0" w:color="auto"/>
              </w:divBdr>
            </w:div>
            <w:div w:id="1888369422">
              <w:marLeft w:val="0"/>
              <w:marRight w:val="0"/>
              <w:marTop w:val="0"/>
              <w:marBottom w:val="0"/>
              <w:divBdr>
                <w:top w:val="none" w:sz="0" w:space="0" w:color="auto"/>
                <w:left w:val="none" w:sz="0" w:space="0" w:color="auto"/>
                <w:bottom w:val="none" w:sz="0" w:space="0" w:color="auto"/>
                <w:right w:val="none" w:sz="0" w:space="0" w:color="auto"/>
              </w:divBdr>
            </w:div>
            <w:div w:id="593710641">
              <w:marLeft w:val="0"/>
              <w:marRight w:val="0"/>
              <w:marTop w:val="0"/>
              <w:marBottom w:val="0"/>
              <w:divBdr>
                <w:top w:val="none" w:sz="0" w:space="0" w:color="auto"/>
                <w:left w:val="none" w:sz="0" w:space="0" w:color="auto"/>
                <w:bottom w:val="none" w:sz="0" w:space="0" w:color="auto"/>
                <w:right w:val="none" w:sz="0" w:space="0" w:color="auto"/>
              </w:divBdr>
            </w:div>
            <w:div w:id="1683556035">
              <w:marLeft w:val="0"/>
              <w:marRight w:val="0"/>
              <w:marTop w:val="0"/>
              <w:marBottom w:val="0"/>
              <w:divBdr>
                <w:top w:val="none" w:sz="0" w:space="0" w:color="auto"/>
                <w:left w:val="none" w:sz="0" w:space="0" w:color="auto"/>
                <w:bottom w:val="none" w:sz="0" w:space="0" w:color="auto"/>
                <w:right w:val="none" w:sz="0" w:space="0" w:color="auto"/>
              </w:divBdr>
            </w:div>
            <w:div w:id="1802654497">
              <w:marLeft w:val="0"/>
              <w:marRight w:val="0"/>
              <w:marTop w:val="0"/>
              <w:marBottom w:val="0"/>
              <w:divBdr>
                <w:top w:val="none" w:sz="0" w:space="0" w:color="auto"/>
                <w:left w:val="none" w:sz="0" w:space="0" w:color="auto"/>
                <w:bottom w:val="none" w:sz="0" w:space="0" w:color="auto"/>
                <w:right w:val="none" w:sz="0" w:space="0" w:color="auto"/>
              </w:divBdr>
            </w:div>
            <w:div w:id="200898153">
              <w:marLeft w:val="0"/>
              <w:marRight w:val="0"/>
              <w:marTop w:val="0"/>
              <w:marBottom w:val="0"/>
              <w:divBdr>
                <w:top w:val="none" w:sz="0" w:space="0" w:color="auto"/>
                <w:left w:val="none" w:sz="0" w:space="0" w:color="auto"/>
                <w:bottom w:val="none" w:sz="0" w:space="0" w:color="auto"/>
                <w:right w:val="none" w:sz="0" w:space="0" w:color="auto"/>
              </w:divBdr>
            </w:div>
            <w:div w:id="1378893760">
              <w:marLeft w:val="0"/>
              <w:marRight w:val="0"/>
              <w:marTop w:val="0"/>
              <w:marBottom w:val="0"/>
              <w:divBdr>
                <w:top w:val="none" w:sz="0" w:space="0" w:color="auto"/>
                <w:left w:val="none" w:sz="0" w:space="0" w:color="auto"/>
                <w:bottom w:val="none" w:sz="0" w:space="0" w:color="auto"/>
                <w:right w:val="none" w:sz="0" w:space="0" w:color="auto"/>
              </w:divBdr>
            </w:div>
            <w:div w:id="246117267">
              <w:marLeft w:val="0"/>
              <w:marRight w:val="0"/>
              <w:marTop w:val="0"/>
              <w:marBottom w:val="0"/>
              <w:divBdr>
                <w:top w:val="none" w:sz="0" w:space="0" w:color="auto"/>
                <w:left w:val="none" w:sz="0" w:space="0" w:color="auto"/>
                <w:bottom w:val="none" w:sz="0" w:space="0" w:color="auto"/>
                <w:right w:val="none" w:sz="0" w:space="0" w:color="auto"/>
              </w:divBdr>
            </w:div>
            <w:div w:id="2040278015">
              <w:marLeft w:val="0"/>
              <w:marRight w:val="0"/>
              <w:marTop w:val="0"/>
              <w:marBottom w:val="0"/>
              <w:divBdr>
                <w:top w:val="none" w:sz="0" w:space="0" w:color="auto"/>
                <w:left w:val="none" w:sz="0" w:space="0" w:color="auto"/>
                <w:bottom w:val="none" w:sz="0" w:space="0" w:color="auto"/>
                <w:right w:val="none" w:sz="0" w:space="0" w:color="auto"/>
              </w:divBdr>
            </w:div>
            <w:div w:id="1291981579">
              <w:marLeft w:val="0"/>
              <w:marRight w:val="0"/>
              <w:marTop w:val="0"/>
              <w:marBottom w:val="0"/>
              <w:divBdr>
                <w:top w:val="none" w:sz="0" w:space="0" w:color="auto"/>
                <w:left w:val="none" w:sz="0" w:space="0" w:color="auto"/>
                <w:bottom w:val="none" w:sz="0" w:space="0" w:color="auto"/>
                <w:right w:val="none" w:sz="0" w:space="0" w:color="auto"/>
              </w:divBdr>
            </w:div>
            <w:div w:id="244462762">
              <w:marLeft w:val="0"/>
              <w:marRight w:val="0"/>
              <w:marTop w:val="0"/>
              <w:marBottom w:val="0"/>
              <w:divBdr>
                <w:top w:val="none" w:sz="0" w:space="0" w:color="auto"/>
                <w:left w:val="none" w:sz="0" w:space="0" w:color="auto"/>
                <w:bottom w:val="none" w:sz="0" w:space="0" w:color="auto"/>
                <w:right w:val="none" w:sz="0" w:space="0" w:color="auto"/>
              </w:divBdr>
            </w:div>
            <w:div w:id="2001884687">
              <w:marLeft w:val="0"/>
              <w:marRight w:val="0"/>
              <w:marTop w:val="0"/>
              <w:marBottom w:val="0"/>
              <w:divBdr>
                <w:top w:val="none" w:sz="0" w:space="0" w:color="auto"/>
                <w:left w:val="none" w:sz="0" w:space="0" w:color="auto"/>
                <w:bottom w:val="none" w:sz="0" w:space="0" w:color="auto"/>
                <w:right w:val="none" w:sz="0" w:space="0" w:color="auto"/>
              </w:divBdr>
            </w:div>
          </w:divsChild>
        </w:div>
        <w:div w:id="1990936114">
          <w:marLeft w:val="0"/>
          <w:marRight w:val="0"/>
          <w:marTop w:val="0"/>
          <w:marBottom w:val="0"/>
          <w:divBdr>
            <w:top w:val="none" w:sz="0" w:space="0" w:color="auto"/>
            <w:left w:val="none" w:sz="0" w:space="0" w:color="auto"/>
            <w:bottom w:val="none" w:sz="0" w:space="0" w:color="auto"/>
            <w:right w:val="none" w:sz="0" w:space="0" w:color="auto"/>
          </w:divBdr>
          <w:divsChild>
            <w:div w:id="577905542">
              <w:marLeft w:val="0"/>
              <w:marRight w:val="0"/>
              <w:marTop w:val="0"/>
              <w:marBottom w:val="0"/>
              <w:divBdr>
                <w:top w:val="none" w:sz="0" w:space="0" w:color="auto"/>
                <w:left w:val="none" w:sz="0" w:space="0" w:color="auto"/>
                <w:bottom w:val="none" w:sz="0" w:space="0" w:color="auto"/>
                <w:right w:val="none" w:sz="0" w:space="0" w:color="auto"/>
              </w:divBdr>
            </w:div>
            <w:div w:id="1718167144">
              <w:marLeft w:val="0"/>
              <w:marRight w:val="0"/>
              <w:marTop w:val="0"/>
              <w:marBottom w:val="0"/>
              <w:divBdr>
                <w:top w:val="none" w:sz="0" w:space="0" w:color="auto"/>
                <w:left w:val="none" w:sz="0" w:space="0" w:color="auto"/>
                <w:bottom w:val="none" w:sz="0" w:space="0" w:color="auto"/>
                <w:right w:val="none" w:sz="0" w:space="0" w:color="auto"/>
              </w:divBdr>
            </w:div>
            <w:div w:id="38481105">
              <w:marLeft w:val="0"/>
              <w:marRight w:val="0"/>
              <w:marTop w:val="0"/>
              <w:marBottom w:val="0"/>
              <w:divBdr>
                <w:top w:val="none" w:sz="0" w:space="0" w:color="auto"/>
                <w:left w:val="none" w:sz="0" w:space="0" w:color="auto"/>
                <w:bottom w:val="none" w:sz="0" w:space="0" w:color="auto"/>
                <w:right w:val="none" w:sz="0" w:space="0" w:color="auto"/>
              </w:divBdr>
            </w:div>
            <w:div w:id="1640762579">
              <w:marLeft w:val="0"/>
              <w:marRight w:val="0"/>
              <w:marTop w:val="0"/>
              <w:marBottom w:val="0"/>
              <w:divBdr>
                <w:top w:val="none" w:sz="0" w:space="0" w:color="auto"/>
                <w:left w:val="none" w:sz="0" w:space="0" w:color="auto"/>
                <w:bottom w:val="none" w:sz="0" w:space="0" w:color="auto"/>
                <w:right w:val="none" w:sz="0" w:space="0" w:color="auto"/>
              </w:divBdr>
            </w:div>
            <w:div w:id="298189968">
              <w:marLeft w:val="0"/>
              <w:marRight w:val="0"/>
              <w:marTop w:val="0"/>
              <w:marBottom w:val="0"/>
              <w:divBdr>
                <w:top w:val="none" w:sz="0" w:space="0" w:color="auto"/>
                <w:left w:val="none" w:sz="0" w:space="0" w:color="auto"/>
                <w:bottom w:val="none" w:sz="0" w:space="0" w:color="auto"/>
                <w:right w:val="none" w:sz="0" w:space="0" w:color="auto"/>
              </w:divBdr>
            </w:div>
            <w:div w:id="251012028">
              <w:marLeft w:val="0"/>
              <w:marRight w:val="0"/>
              <w:marTop w:val="0"/>
              <w:marBottom w:val="0"/>
              <w:divBdr>
                <w:top w:val="none" w:sz="0" w:space="0" w:color="auto"/>
                <w:left w:val="none" w:sz="0" w:space="0" w:color="auto"/>
                <w:bottom w:val="none" w:sz="0" w:space="0" w:color="auto"/>
                <w:right w:val="none" w:sz="0" w:space="0" w:color="auto"/>
              </w:divBdr>
            </w:div>
            <w:div w:id="1815561930">
              <w:marLeft w:val="0"/>
              <w:marRight w:val="0"/>
              <w:marTop w:val="0"/>
              <w:marBottom w:val="0"/>
              <w:divBdr>
                <w:top w:val="none" w:sz="0" w:space="0" w:color="auto"/>
                <w:left w:val="none" w:sz="0" w:space="0" w:color="auto"/>
                <w:bottom w:val="none" w:sz="0" w:space="0" w:color="auto"/>
                <w:right w:val="none" w:sz="0" w:space="0" w:color="auto"/>
              </w:divBdr>
            </w:div>
            <w:div w:id="1441024595">
              <w:marLeft w:val="0"/>
              <w:marRight w:val="0"/>
              <w:marTop w:val="0"/>
              <w:marBottom w:val="0"/>
              <w:divBdr>
                <w:top w:val="none" w:sz="0" w:space="0" w:color="auto"/>
                <w:left w:val="none" w:sz="0" w:space="0" w:color="auto"/>
                <w:bottom w:val="none" w:sz="0" w:space="0" w:color="auto"/>
                <w:right w:val="none" w:sz="0" w:space="0" w:color="auto"/>
              </w:divBdr>
            </w:div>
            <w:div w:id="1570261087">
              <w:marLeft w:val="0"/>
              <w:marRight w:val="0"/>
              <w:marTop w:val="0"/>
              <w:marBottom w:val="0"/>
              <w:divBdr>
                <w:top w:val="none" w:sz="0" w:space="0" w:color="auto"/>
                <w:left w:val="none" w:sz="0" w:space="0" w:color="auto"/>
                <w:bottom w:val="none" w:sz="0" w:space="0" w:color="auto"/>
                <w:right w:val="none" w:sz="0" w:space="0" w:color="auto"/>
              </w:divBdr>
            </w:div>
            <w:div w:id="246153345">
              <w:marLeft w:val="0"/>
              <w:marRight w:val="0"/>
              <w:marTop w:val="0"/>
              <w:marBottom w:val="0"/>
              <w:divBdr>
                <w:top w:val="none" w:sz="0" w:space="0" w:color="auto"/>
                <w:left w:val="none" w:sz="0" w:space="0" w:color="auto"/>
                <w:bottom w:val="none" w:sz="0" w:space="0" w:color="auto"/>
                <w:right w:val="none" w:sz="0" w:space="0" w:color="auto"/>
              </w:divBdr>
            </w:div>
            <w:div w:id="1775861360">
              <w:marLeft w:val="0"/>
              <w:marRight w:val="0"/>
              <w:marTop w:val="0"/>
              <w:marBottom w:val="0"/>
              <w:divBdr>
                <w:top w:val="none" w:sz="0" w:space="0" w:color="auto"/>
                <w:left w:val="none" w:sz="0" w:space="0" w:color="auto"/>
                <w:bottom w:val="none" w:sz="0" w:space="0" w:color="auto"/>
                <w:right w:val="none" w:sz="0" w:space="0" w:color="auto"/>
              </w:divBdr>
            </w:div>
            <w:div w:id="1098675299">
              <w:marLeft w:val="0"/>
              <w:marRight w:val="0"/>
              <w:marTop w:val="0"/>
              <w:marBottom w:val="0"/>
              <w:divBdr>
                <w:top w:val="none" w:sz="0" w:space="0" w:color="auto"/>
                <w:left w:val="none" w:sz="0" w:space="0" w:color="auto"/>
                <w:bottom w:val="none" w:sz="0" w:space="0" w:color="auto"/>
                <w:right w:val="none" w:sz="0" w:space="0" w:color="auto"/>
              </w:divBdr>
            </w:div>
            <w:div w:id="1525441738">
              <w:marLeft w:val="0"/>
              <w:marRight w:val="0"/>
              <w:marTop w:val="0"/>
              <w:marBottom w:val="0"/>
              <w:divBdr>
                <w:top w:val="none" w:sz="0" w:space="0" w:color="auto"/>
                <w:left w:val="none" w:sz="0" w:space="0" w:color="auto"/>
                <w:bottom w:val="none" w:sz="0" w:space="0" w:color="auto"/>
                <w:right w:val="none" w:sz="0" w:space="0" w:color="auto"/>
              </w:divBdr>
            </w:div>
            <w:div w:id="1217206810">
              <w:marLeft w:val="0"/>
              <w:marRight w:val="0"/>
              <w:marTop w:val="0"/>
              <w:marBottom w:val="0"/>
              <w:divBdr>
                <w:top w:val="none" w:sz="0" w:space="0" w:color="auto"/>
                <w:left w:val="none" w:sz="0" w:space="0" w:color="auto"/>
                <w:bottom w:val="none" w:sz="0" w:space="0" w:color="auto"/>
                <w:right w:val="none" w:sz="0" w:space="0" w:color="auto"/>
              </w:divBdr>
            </w:div>
            <w:div w:id="2092192994">
              <w:marLeft w:val="0"/>
              <w:marRight w:val="0"/>
              <w:marTop w:val="0"/>
              <w:marBottom w:val="0"/>
              <w:divBdr>
                <w:top w:val="none" w:sz="0" w:space="0" w:color="auto"/>
                <w:left w:val="none" w:sz="0" w:space="0" w:color="auto"/>
                <w:bottom w:val="none" w:sz="0" w:space="0" w:color="auto"/>
                <w:right w:val="none" w:sz="0" w:space="0" w:color="auto"/>
              </w:divBdr>
            </w:div>
            <w:div w:id="1587286">
              <w:marLeft w:val="0"/>
              <w:marRight w:val="0"/>
              <w:marTop w:val="0"/>
              <w:marBottom w:val="0"/>
              <w:divBdr>
                <w:top w:val="none" w:sz="0" w:space="0" w:color="auto"/>
                <w:left w:val="none" w:sz="0" w:space="0" w:color="auto"/>
                <w:bottom w:val="none" w:sz="0" w:space="0" w:color="auto"/>
                <w:right w:val="none" w:sz="0" w:space="0" w:color="auto"/>
              </w:divBdr>
            </w:div>
            <w:div w:id="1177622154">
              <w:marLeft w:val="0"/>
              <w:marRight w:val="0"/>
              <w:marTop w:val="0"/>
              <w:marBottom w:val="0"/>
              <w:divBdr>
                <w:top w:val="none" w:sz="0" w:space="0" w:color="auto"/>
                <w:left w:val="none" w:sz="0" w:space="0" w:color="auto"/>
                <w:bottom w:val="none" w:sz="0" w:space="0" w:color="auto"/>
                <w:right w:val="none" w:sz="0" w:space="0" w:color="auto"/>
              </w:divBdr>
            </w:div>
            <w:div w:id="939606853">
              <w:marLeft w:val="0"/>
              <w:marRight w:val="0"/>
              <w:marTop w:val="0"/>
              <w:marBottom w:val="0"/>
              <w:divBdr>
                <w:top w:val="none" w:sz="0" w:space="0" w:color="auto"/>
                <w:left w:val="none" w:sz="0" w:space="0" w:color="auto"/>
                <w:bottom w:val="none" w:sz="0" w:space="0" w:color="auto"/>
                <w:right w:val="none" w:sz="0" w:space="0" w:color="auto"/>
              </w:divBdr>
            </w:div>
            <w:div w:id="1813056760">
              <w:marLeft w:val="0"/>
              <w:marRight w:val="0"/>
              <w:marTop w:val="0"/>
              <w:marBottom w:val="0"/>
              <w:divBdr>
                <w:top w:val="none" w:sz="0" w:space="0" w:color="auto"/>
                <w:left w:val="none" w:sz="0" w:space="0" w:color="auto"/>
                <w:bottom w:val="none" w:sz="0" w:space="0" w:color="auto"/>
                <w:right w:val="none" w:sz="0" w:space="0" w:color="auto"/>
              </w:divBdr>
            </w:div>
            <w:div w:id="161119013">
              <w:marLeft w:val="0"/>
              <w:marRight w:val="0"/>
              <w:marTop w:val="0"/>
              <w:marBottom w:val="0"/>
              <w:divBdr>
                <w:top w:val="none" w:sz="0" w:space="0" w:color="auto"/>
                <w:left w:val="none" w:sz="0" w:space="0" w:color="auto"/>
                <w:bottom w:val="none" w:sz="0" w:space="0" w:color="auto"/>
                <w:right w:val="none" w:sz="0" w:space="0" w:color="auto"/>
              </w:divBdr>
            </w:div>
          </w:divsChild>
        </w:div>
        <w:div w:id="168712951">
          <w:marLeft w:val="0"/>
          <w:marRight w:val="0"/>
          <w:marTop w:val="0"/>
          <w:marBottom w:val="0"/>
          <w:divBdr>
            <w:top w:val="none" w:sz="0" w:space="0" w:color="auto"/>
            <w:left w:val="none" w:sz="0" w:space="0" w:color="auto"/>
            <w:bottom w:val="none" w:sz="0" w:space="0" w:color="auto"/>
            <w:right w:val="none" w:sz="0" w:space="0" w:color="auto"/>
          </w:divBdr>
          <w:divsChild>
            <w:div w:id="1262567871">
              <w:marLeft w:val="0"/>
              <w:marRight w:val="0"/>
              <w:marTop w:val="0"/>
              <w:marBottom w:val="0"/>
              <w:divBdr>
                <w:top w:val="none" w:sz="0" w:space="0" w:color="auto"/>
                <w:left w:val="none" w:sz="0" w:space="0" w:color="auto"/>
                <w:bottom w:val="none" w:sz="0" w:space="0" w:color="auto"/>
                <w:right w:val="none" w:sz="0" w:space="0" w:color="auto"/>
              </w:divBdr>
            </w:div>
            <w:div w:id="1309437401">
              <w:marLeft w:val="0"/>
              <w:marRight w:val="0"/>
              <w:marTop w:val="0"/>
              <w:marBottom w:val="0"/>
              <w:divBdr>
                <w:top w:val="none" w:sz="0" w:space="0" w:color="auto"/>
                <w:left w:val="none" w:sz="0" w:space="0" w:color="auto"/>
                <w:bottom w:val="none" w:sz="0" w:space="0" w:color="auto"/>
                <w:right w:val="none" w:sz="0" w:space="0" w:color="auto"/>
              </w:divBdr>
            </w:div>
            <w:div w:id="1565486354">
              <w:marLeft w:val="0"/>
              <w:marRight w:val="0"/>
              <w:marTop w:val="0"/>
              <w:marBottom w:val="0"/>
              <w:divBdr>
                <w:top w:val="none" w:sz="0" w:space="0" w:color="auto"/>
                <w:left w:val="none" w:sz="0" w:space="0" w:color="auto"/>
                <w:bottom w:val="none" w:sz="0" w:space="0" w:color="auto"/>
                <w:right w:val="none" w:sz="0" w:space="0" w:color="auto"/>
              </w:divBdr>
            </w:div>
            <w:div w:id="57216173">
              <w:marLeft w:val="0"/>
              <w:marRight w:val="0"/>
              <w:marTop w:val="0"/>
              <w:marBottom w:val="0"/>
              <w:divBdr>
                <w:top w:val="none" w:sz="0" w:space="0" w:color="auto"/>
                <w:left w:val="none" w:sz="0" w:space="0" w:color="auto"/>
                <w:bottom w:val="none" w:sz="0" w:space="0" w:color="auto"/>
                <w:right w:val="none" w:sz="0" w:space="0" w:color="auto"/>
              </w:divBdr>
            </w:div>
            <w:div w:id="258947014">
              <w:marLeft w:val="0"/>
              <w:marRight w:val="0"/>
              <w:marTop w:val="0"/>
              <w:marBottom w:val="0"/>
              <w:divBdr>
                <w:top w:val="none" w:sz="0" w:space="0" w:color="auto"/>
                <w:left w:val="none" w:sz="0" w:space="0" w:color="auto"/>
                <w:bottom w:val="none" w:sz="0" w:space="0" w:color="auto"/>
                <w:right w:val="none" w:sz="0" w:space="0" w:color="auto"/>
              </w:divBdr>
            </w:div>
            <w:div w:id="817112382">
              <w:marLeft w:val="0"/>
              <w:marRight w:val="0"/>
              <w:marTop w:val="0"/>
              <w:marBottom w:val="0"/>
              <w:divBdr>
                <w:top w:val="none" w:sz="0" w:space="0" w:color="auto"/>
                <w:left w:val="none" w:sz="0" w:space="0" w:color="auto"/>
                <w:bottom w:val="none" w:sz="0" w:space="0" w:color="auto"/>
                <w:right w:val="none" w:sz="0" w:space="0" w:color="auto"/>
              </w:divBdr>
            </w:div>
            <w:div w:id="1318150958">
              <w:marLeft w:val="0"/>
              <w:marRight w:val="0"/>
              <w:marTop w:val="0"/>
              <w:marBottom w:val="0"/>
              <w:divBdr>
                <w:top w:val="none" w:sz="0" w:space="0" w:color="auto"/>
                <w:left w:val="none" w:sz="0" w:space="0" w:color="auto"/>
                <w:bottom w:val="none" w:sz="0" w:space="0" w:color="auto"/>
                <w:right w:val="none" w:sz="0" w:space="0" w:color="auto"/>
              </w:divBdr>
            </w:div>
            <w:div w:id="2026710696">
              <w:marLeft w:val="0"/>
              <w:marRight w:val="0"/>
              <w:marTop w:val="0"/>
              <w:marBottom w:val="0"/>
              <w:divBdr>
                <w:top w:val="none" w:sz="0" w:space="0" w:color="auto"/>
                <w:left w:val="none" w:sz="0" w:space="0" w:color="auto"/>
                <w:bottom w:val="none" w:sz="0" w:space="0" w:color="auto"/>
                <w:right w:val="none" w:sz="0" w:space="0" w:color="auto"/>
              </w:divBdr>
            </w:div>
            <w:div w:id="1619947303">
              <w:marLeft w:val="0"/>
              <w:marRight w:val="0"/>
              <w:marTop w:val="0"/>
              <w:marBottom w:val="0"/>
              <w:divBdr>
                <w:top w:val="none" w:sz="0" w:space="0" w:color="auto"/>
                <w:left w:val="none" w:sz="0" w:space="0" w:color="auto"/>
                <w:bottom w:val="none" w:sz="0" w:space="0" w:color="auto"/>
                <w:right w:val="none" w:sz="0" w:space="0" w:color="auto"/>
              </w:divBdr>
            </w:div>
            <w:div w:id="1458640744">
              <w:marLeft w:val="0"/>
              <w:marRight w:val="0"/>
              <w:marTop w:val="0"/>
              <w:marBottom w:val="0"/>
              <w:divBdr>
                <w:top w:val="none" w:sz="0" w:space="0" w:color="auto"/>
                <w:left w:val="none" w:sz="0" w:space="0" w:color="auto"/>
                <w:bottom w:val="none" w:sz="0" w:space="0" w:color="auto"/>
                <w:right w:val="none" w:sz="0" w:space="0" w:color="auto"/>
              </w:divBdr>
            </w:div>
            <w:div w:id="1237328358">
              <w:marLeft w:val="0"/>
              <w:marRight w:val="0"/>
              <w:marTop w:val="0"/>
              <w:marBottom w:val="0"/>
              <w:divBdr>
                <w:top w:val="none" w:sz="0" w:space="0" w:color="auto"/>
                <w:left w:val="none" w:sz="0" w:space="0" w:color="auto"/>
                <w:bottom w:val="none" w:sz="0" w:space="0" w:color="auto"/>
                <w:right w:val="none" w:sz="0" w:space="0" w:color="auto"/>
              </w:divBdr>
            </w:div>
            <w:div w:id="373963135">
              <w:marLeft w:val="0"/>
              <w:marRight w:val="0"/>
              <w:marTop w:val="0"/>
              <w:marBottom w:val="0"/>
              <w:divBdr>
                <w:top w:val="none" w:sz="0" w:space="0" w:color="auto"/>
                <w:left w:val="none" w:sz="0" w:space="0" w:color="auto"/>
                <w:bottom w:val="none" w:sz="0" w:space="0" w:color="auto"/>
                <w:right w:val="none" w:sz="0" w:space="0" w:color="auto"/>
              </w:divBdr>
            </w:div>
            <w:div w:id="831220404">
              <w:marLeft w:val="0"/>
              <w:marRight w:val="0"/>
              <w:marTop w:val="0"/>
              <w:marBottom w:val="0"/>
              <w:divBdr>
                <w:top w:val="none" w:sz="0" w:space="0" w:color="auto"/>
                <w:left w:val="none" w:sz="0" w:space="0" w:color="auto"/>
                <w:bottom w:val="none" w:sz="0" w:space="0" w:color="auto"/>
                <w:right w:val="none" w:sz="0" w:space="0" w:color="auto"/>
              </w:divBdr>
            </w:div>
            <w:div w:id="690301346">
              <w:marLeft w:val="0"/>
              <w:marRight w:val="0"/>
              <w:marTop w:val="0"/>
              <w:marBottom w:val="0"/>
              <w:divBdr>
                <w:top w:val="none" w:sz="0" w:space="0" w:color="auto"/>
                <w:left w:val="none" w:sz="0" w:space="0" w:color="auto"/>
                <w:bottom w:val="none" w:sz="0" w:space="0" w:color="auto"/>
                <w:right w:val="none" w:sz="0" w:space="0" w:color="auto"/>
              </w:divBdr>
            </w:div>
            <w:div w:id="990862420">
              <w:marLeft w:val="0"/>
              <w:marRight w:val="0"/>
              <w:marTop w:val="0"/>
              <w:marBottom w:val="0"/>
              <w:divBdr>
                <w:top w:val="none" w:sz="0" w:space="0" w:color="auto"/>
                <w:left w:val="none" w:sz="0" w:space="0" w:color="auto"/>
                <w:bottom w:val="none" w:sz="0" w:space="0" w:color="auto"/>
                <w:right w:val="none" w:sz="0" w:space="0" w:color="auto"/>
              </w:divBdr>
            </w:div>
            <w:div w:id="646323184">
              <w:marLeft w:val="0"/>
              <w:marRight w:val="0"/>
              <w:marTop w:val="0"/>
              <w:marBottom w:val="0"/>
              <w:divBdr>
                <w:top w:val="none" w:sz="0" w:space="0" w:color="auto"/>
                <w:left w:val="none" w:sz="0" w:space="0" w:color="auto"/>
                <w:bottom w:val="none" w:sz="0" w:space="0" w:color="auto"/>
                <w:right w:val="none" w:sz="0" w:space="0" w:color="auto"/>
              </w:divBdr>
            </w:div>
            <w:div w:id="1165049686">
              <w:marLeft w:val="0"/>
              <w:marRight w:val="0"/>
              <w:marTop w:val="0"/>
              <w:marBottom w:val="0"/>
              <w:divBdr>
                <w:top w:val="none" w:sz="0" w:space="0" w:color="auto"/>
                <w:left w:val="none" w:sz="0" w:space="0" w:color="auto"/>
                <w:bottom w:val="none" w:sz="0" w:space="0" w:color="auto"/>
                <w:right w:val="none" w:sz="0" w:space="0" w:color="auto"/>
              </w:divBdr>
            </w:div>
            <w:div w:id="1434596592">
              <w:marLeft w:val="0"/>
              <w:marRight w:val="0"/>
              <w:marTop w:val="0"/>
              <w:marBottom w:val="0"/>
              <w:divBdr>
                <w:top w:val="none" w:sz="0" w:space="0" w:color="auto"/>
                <w:left w:val="none" w:sz="0" w:space="0" w:color="auto"/>
                <w:bottom w:val="none" w:sz="0" w:space="0" w:color="auto"/>
                <w:right w:val="none" w:sz="0" w:space="0" w:color="auto"/>
              </w:divBdr>
            </w:div>
            <w:div w:id="1606812587">
              <w:marLeft w:val="0"/>
              <w:marRight w:val="0"/>
              <w:marTop w:val="0"/>
              <w:marBottom w:val="0"/>
              <w:divBdr>
                <w:top w:val="none" w:sz="0" w:space="0" w:color="auto"/>
                <w:left w:val="none" w:sz="0" w:space="0" w:color="auto"/>
                <w:bottom w:val="none" w:sz="0" w:space="0" w:color="auto"/>
                <w:right w:val="none" w:sz="0" w:space="0" w:color="auto"/>
              </w:divBdr>
            </w:div>
            <w:div w:id="930771980">
              <w:marLeft w:val="0"/>
              <w:marRight w:val="0"/>
              <w:marTop w:val="0"/>
              <w:marBottom w:val="0"/>
              <w:divBdr>
                <w:top w:val="none" w:sz="0" w:space="0" w:color="auto"/>
                <w:left w:val="none" w:sz="0" w:space="0" w:color="auto"/>
                <w:bottom w:val="none" w:sz="0" w:space="0" w:color="auto"/>
                <w:right w:val="none" w:sz="0" w:space="0" w:color="auto"/>
              </w:divBdr>
            </w:div>
          </w:divsChild>
        </w:div>
        <w:div w:id="1189682940">
          <w:marLeft w:val="0"/>
          <w:marRight w:val="0"/>
          <w:marTop w:val="0"/>
          <w:marBottom w:val="0"/>
          <w:divBdr>
            <w:top w:val="none" w:sz="0" w:space="0" w:color="auto"/>
            <w:left w:val="none" w:sz="0" w:space="0" w:color="auto"/>
            <w:bottom w:val="none" w:sz="0" w:space="0" w:color="auto"/>
            <w:right w:val="none" w:sz="0" w:space="0" w:color="auto"/>
          </w:divBdr>
          <w:divsChild>
            <w:div w:id="1317683475">
              <w:marLeft w:val="0"/>
              <w:marRight w:val="0"/>
              <w:marTop w:val="0"/>
              <w:marBottom w:val="0"/>
              <w:divBdr>
                <w:top w:val="none" w:sz="0" w:space="0" w:color="auto"/>
                <w:left w:val="none" w:sz="0" w:space="0" w:color="auto"/>
                <w:bottom w:val="none" w:sz="0" w:space="0" w:color="auto"/>
                <w:right w:val="none" w:sz="0" w:space="0" w:color="auto"/>
              </w:divBdr>
            </w:div>
            <w:div w:id="1571229891">
              <w:marLeft w:val="0"/>
              <w:marRight w:val="0"/>
              <w:marTop w:val="0"/>
              <w:marBottom w:val="0"/>
              <w:divBdr>
                <w:top w:val="none" w:sz="0" w:space="0" w:color="auto"/>
                <w:left w:val="none" w:sz="0" w:space="0" w:color="auto"/>
                <w:bottom w:val="none" w:sz="0" w:space="0" w:color="auto"/>
                <w:right w:val="none" w:sz="0" w:space="0" w:color="auto"/>
              </w:divBdr>
            </w:div>
            <w:div w:id="516429581">
              <w:marLeft w:val="0"/>
              <w:marRight w:val="0"/>
              <w:marTop w:val="0"/>
              <w:marBottom w:val="0"/>
              <w:divBdr>
                <w:top w:val="none" w:sz="0" w:space="0" w:color="auto"/>
                <w:left w:val="none" w:sz="0" w:space="0" w:color="auto"/>
                <w:bottom w:val="none" w:sz="0" w:space="0" w:color="auto"/>
                <w:right w:val="none" w:sz="0" w:space="0" w:color="auto"/>
              </w:divBdr>
            </w:div>
            <w:div w:id="1820152667">
              <w:marLeft w:val="0"/>
              <w:marRight w:val="0"/>
              <w:marTop w:val="0"/>
              <w:marBottom w:val="0"/>
              <w:divBdr>
                <w:top w:val="none" w:sz="0" w:space="0" w:color="auto"/>
                <w:left w:val="none" w:sz="0" w:space="0" w:color="auto"/>
                <w:bottom w:val="none" w:sz="0" w:space="0" w:color="auto"/>
                <w:right w:val="none" w:sz="0" w:space="0" w:color="auto"/>
              </w:divBdr>
            </w:div>
            <w:div w:id="343092462">
              <w:marLeft w:val="0"/>
              <w:marRight w:val="0"/>
              <w:marTop w:val="0"/>
              <w:marBottom w:val="0"/>
              <w:divBdr>
                <w:top w:val="none" w:sz="0" w:space="0" w:color="auto"/>
                <w:left w:val="none" w:sz="0" w:space="0" w:color="auto"/>
                <w:bottom w:val="none" w:sz="0" w:space="0" w:color="auto"/>
                <w:right w:val="none" w:sz="0" w:space="0" w:color="auto"/>
              </w:divBdr>
            </w:div>
            <w:div w:id="1750225071">
              <w:marLeft w:val="0"/>
              <w:marRight w:val="0"/>
              <w:marTop w:val="0"/>
              <w:marBottom w:val="0"/>
              <w:divBdr>
                <w:top w:val="none" w:sz="0" w:space="0" w:color="auto"/>
                <w:left w:val="none" w:sz="0" w:space="0" w:color="auto"/>
                <w:bottom w:val="none" w:sz="0" w:space="0" w:color="auto"/>
                <w:right w:val="none" w:sz="0" w:space="0" w:color="auto"/>
              </w:divBdr>
            </w:div>
            <w:div w:id="1468548181">
              <w:marLeft w:val="0"/>
              <w:marRight w:val="0"/>
              <w:marTop w:val="0"/>
              <w:marBottom w:val="0"/>
              <w:divBdr>
                <w:top w:val="none" w:sz="0" w:space="0" w:color="auto"/>
                <w:left w:val="none" w:sz="0" w:space="0" w:color="auto"/>
                <w:bottom w:val="none" w:sz="0" w:space="0" w:color="auto"/>
                <w:right w:val="none" w:sz="0" w:space="0" w:color="auto"/>
              </w:divBdr>
            </w:div>
            <w:div w:id="924142888">
              <w:marLeft w:val="0"/>
              <w:marRight w:val="0"/>
              <w:marTop w:val="0"/>
              <w:marBottom w:val="0"/>
              <w:divBdr>
                <w:top w:val="none" w:sz="0" w:space="0" w:color="auto"/>
                <w:left w:val="none" w:sz="0" w:space="0" w:color="auto"/>
                <w:bottom w:val="none" w:sz="0" w:space="0" w:color="auto"/>
                <w:right w:val="none" w:sz="0" w:space="0" w:color="auto"/>
              </w:divBdr>
            </w:div>
            <w:div w:id="1508010527">
              <w:marLeft w:val="0"/>
              <w:marRight w:val="0"/>
              <w:marTop w:val="0"/>
              <w:marBottom w:val="0"/>
              <w:divBdr>
                <w:top w:val="none" w:sz="0" w:space="0" w:color="auto"/>
                <w:left w:val="none" w:sz="0" w:space="0" w:color="auto"/>
                <w:bottom w:val="none" w:sz="0" w:space="0" w:color="auto"/>
                <w:right w:val="none" w:sz="0" w:space="0" w:color="auto"/>
              </w:divBdr>
            </w:div>
            <w:div w:id="1182430416">
              <w:marLeft w:val="0"/>
              <w:marRight w:val="0"/>
              <w:marTop w:val="0"/>
              <w:marBottom w:val="0"/>
              <w:divBdr>
                <w:top w:val="none" w:sz="0" w:space="0" w:color="auto"/>
                <w:left w:val="none" w:sz="0" w:space="0" w:color="auto"/>
                <w:bottom w:val="none" w:sz="0" w:space="0" w:color="auto"/>
                <w:right w:val="none" w:sz="0" w:space="0" w:color="auto"/>
              </w:divBdr>
            </w:div>
            <w:div w:id="192886630">
              <w:marLeft w:val="0"/>
              <w:marRight w:val="0"/>
              <w:marTop w:val="0"/>
              <w:marBottom w:val="0"/>
              <w:divBdr>
                <w:top w:val="none" w:sz="0" w:space="0" w:color="auto"/>
                <w:left w:val="none" w:sz="0" w:space="0" w:color="auto"/>
                <w:bottom w:val="none" w:sz="0" w:space="0" w:color="auto"/>
                <w:right w:val="none" w:sz="0" w:space="0" w:color="auto"/>
              </w:divBdr>
            </w:div>
            <w:div w:id="879706212">
              <w:marLeft w:val="0"/>
              <w:marRight w:val="0"/>
              <w:marTop w:val="0"/>
              <w:marBottom w:val="0"/>
              <w:divBdr>
                <w:top w:val="none" w:sz="0" w:space="0" w:color="auto"/>
                <w:left w:val="none" w:sz="0" w:space="0" w:color="auto"/>
                <w:bottom w:val="none" w:sz="0" w:space="0" w:color="auto"/>
                <w:right w:val="none" w:sz="0" w:space="0" w:color="auto"/>
              </w:divBdr>
            </w:div>
            <w:div w:id="1308242993">
              <w:marLeft w:val="0"/>
              <w:marRight w:val="0"/>
              <w:marTop w:val="0"/>
              <w:marBottom w:val="0"/>
              <w:divBdr>
                <w:top w:val="none" w:sz="0" w:space="0" w:color="auto"/>
                <w:left w:val="none" w:sz="0" w:space="0" w:color="auto"/>
                <w:bottom w:val="none" w:sz="0" w:space="0" w:color="auto"/>
                <w:right w:val="none" w:sz="0" w:space="0" w:color="auto"/>
              </w:divBdr>
            </w:div>
            <w:div w:id="1208033568">
              <w:marLeft w:val="0"/>
              <w:marRight w:val="0"/>
              <w:marTop w:val="0"/>
              <w:marBottom w:val="0"/>
              <w:divBdr>
                <w:top w:val="none" w:sz="0" w:space="0" w:color="auto"/>
                <w:left w:val="none" w:sz="0" w:space="0" w:color="auto"/>
                <w:bottom w:val="none" w:sz="0" w:space="0" w:color="auto"/>
                <w:right w:val="none" w:sz="0" w:space="0" w:color="auto"/>
              </w:divBdr>
            </w:div>
            <w:div w:id="735981303">
              <w:marLeft w:val="0"/>
              <w:marRight w:val="0"/>
              <w:marTop w:val="0"/>
              <w:marBottom w:val="0"/>
              <w:divBdr>
                <w:top w:val="none" w:sz="0" w:space="0" w:color="auto"/>
                <w:left w:val="none" w:sz="0" w:space="0" w:color="auto"/>
                <w:bottom w:val="none" w:sz="0" w:space="0" w:color="auto"/>
                <w:right w:val="none" w:sz="0" w:space="0" w:color="auto"/>
              </w:divBdr>
            </w:div>
            <w:div w:id="1046180593">
              <w:marLeft w:val="0"/>
              <w:marRight w:val="0"/>
              <w:marTop w:val="0"/>
              <w:marBottom w:val="0"/>
              <w:divBdr>
                <w:top w:val="none" w:sz="0" w:space="0" w:color="auto"/>
                <w:left w:val="none" w:sz="0" w:space="0" w:color="auto"/>
                <w:bottom w:val="none" w:sz="0" w:space="0" w:color="auto"/>
                <w:right w:val="none" w:sz="0" w:space="0" w:color="auto"/>
              </w:divBdr>
            </w:div>
            <w:div w:id="1965109800">
              <w:marLeft w:val="0"/>
              <w:marRight w:val="0"/>
              <w:marTop w:val="0"/>
              <w:marBottom w:val="0"/>
              <w:divBdr>
                <w:top w:val="none" w:sz="0" w:space="0" w:color="auto"/>
                <w:left w:val="none" w:sz="0" w:space="0" w:color="auto"/>
                <w:bottom w:val="none" w:sz="0" w:space="0" w:color="auto"/>
                <w:right w:val="none" w:sz="0" w:space="0" w:color="auto"/>
              </w:divBdr>
            </w:div>
            <w:div w:id="564923043">
              <w:marLeft w:val="0"/>
              <w:marRight w:val="0"/>
              <w:marTop w:val="0"/>
              <w:marBottom w:val="0"/>
              <w:divBdr>
                <w:top w:val="none" w:sz="0" w:space="0" w:color="auto"/>
                <w:left w:val="none" w:sz="0" w:space="0" w:color="auto"/>
                <w:bottom w:val="none" w:sz="0" w:space="0" w:color="auto"/>
                <w:right w:val="none" w:sz="0" w:space="0" w:color="auto"/>
              </w:divBdr>
            </w:div>
            <w:div w:id="698549626">
              <w:marLeft w:val="0"/>
              <w:marRight w:val="0"/>
              <w:marTop w:val="0"/>
              <w:marBottom w:val="0"/>
              <w:divBdr>
                <w:top w:val="none" w:sz="0" w:space="0" w:color="auto"/>
                <w:left w:val="none" w:sz="0" w:space="0" w:color="auto"/>
                <w:bottom w:val="none" w:sz="0" w:space="0" w:color="auto"/>
                <w:right w:val="none" w:sz="0" w:space="0" w:color="auto"/>
              </w:divBdr>
            </w:div>
            <w:div w:id="1783573552">
              <w:marLeft w:val="0"/>
              <w:marRight w:val="0"/>
              <w:marTop w:val="0"/>
              <w:marBottom w:val="0"/>
              <w:divBdr>
                <w:top w:val="none" w:sz="0" w:space="0" w:color="auto"/>
                <w:left w:val="none" w:sz="0" w:space="0" w:color="auto"/>
                <w:bottom w:val="none" w:sz="0" w:space="0" w:color="auto"/>
                <w:right w:val="none" w:sz="0" w:space="0" w:color="auto"/>
              </w:divBdr>
            </w:div>
          </w:divsChild>
        </w:div>
        <w:div w:id="1597906538">
          <w:marLeft w:val="0"/>
          <w:marRight w:val="0"/>
          <w:marTop w:val="0"/>
          <w:marBottom w:val="0"/>
          <w:divBdr>
            <w:top w:val="none" w:sz="0" w:space="0" w:color="auto"/>
            <w:left w:val="none" w:sz="0" w:space="0" w:color="auto"/>
            <w:bottom w:val="none" w:sz="0" w:space="0" w:color="auto"/>
            <w:right w:val="none" w:sz="0" w:space="0" w:color="auto"/>
          </w:divBdr>
          <w:divsChild>
            <w:div w:id="968974938">
              <w:marLeft w:val="0"/>
              <w:marRight w:val="0"/>
              <w:marTop w:val="0"/>
              <w:marBottom w:val="0"/>
              <w:divBdr>
                <w:top w:val="none" w:sz="0" w:space="0" w:color="auto"/>
                <w:left w:val="none" w:sz="0" w:space="0" w:color="auto"/>
                <w:bottom w:val="none" w:sz="0" w:space="0" w:color="auto"/>
                <w:right w:val="none" w:sz="0" w:space="0" w:color="auto"/>
              </w:divBdr>
            </w:div>
            <w:div w:id="1797328301">
              <w:marLeft w:val="0"/>
              <w:marRight w:val="0"/>
              <w:marTop w:val="0"/>
              <w:marBottom w:val="0"/>
              <w:divBdr>
                <w:top w:val="none" w:sz="0" w:space="0" w:color="auto"/>
                <w:left w:val="none" w:sz="0" w:space="0" w:color="auto"/>
                <w:bottom w:val="none" w:sz="0" w:space="0" w:color="auto"/>
                <w:right w:val="none" w:sz="0" w:space="0" w:color="auto"/>
              </w:divBdr>
            </w:div>
            <w:div w:id="725571507">
              <w:marLeft w:val="0"/>
              <w:marRight w:val="0"/>
              <w:marTop w:val="0"/>
              <w:marBottom w:val="0"/>
              <w:divBdr>
                <w:top w:val="none" w:sz="0" w:space="0" w:color="auto"/>
                <w:left w:val="none" w:sz="0" w:space="0" w:color="auto"/>
                <w:bottom w:val="none" w:sz="0" w:space="0" w:color="auto"/>
                <w:right w:val="none" w:sz="0" w:space="0" w:color="auto"/>
              </w:divBdr>
            </w:div>
            <w:div w:id="181819311">
              <w:marLeft w:val="0"/>
              <w:marRight w:val="0"/>
              <w:marTop w:val="0"/>
              <w:marBottom w:val="0"/>
              <w:divBdr>
                <w:top w:val="none" w:sz="0" w:space="0" w:color="auto"/>
                <w:left w:val="none" w:sz="0" w:space="0" w:color="auto"/>
                <w:bottom w:val="none" w:sz="0" w:space="0" w:color="auto"/>
                <w:right w:val="none" w:sz="0" w:space="0" w:color="auto"/>
              </w:divBdr>
            </w:div>
            <w:div w:id="2094626012">
              <w:marLeft w:val="0"/>
              <w:marRight w:val="0"/>
              <w:marTop w:val="0"/>
              <w:marBottom w:val="0"/>
              <w:divBdr>
                <w:top w:val="none" w:sz="0" w:space="0" w:color="auto"/>
                <w:left w:val="none" w:sz="0" w:space="0" w:color="auto"/>
                <w:bottom w:val="none" w:sz="0" w:space="0" w:color="auto"/>
                <w:right w:val="none" w:sz="0" w:space="0" w:color="auto"/>
              </w:divBdr>
            </w:div>
            <w:div w:id="287274377">
              <w:marLeft w:val="0"/>
              <w:marRight w:val="0"/>
              <w:marTop w:val="0"/>
              <w:marBottom w:val="0"/>
              <w:divBdr>
                <w:top w:val="none" w:sz="0" w:space="0" w:color="auto"/>
                <w:left w:val="none" w:sz="0" w:space="0" w:color="auto"/>
                <w:bottom w:val="none" w:sz="0" w:space="0" w:color="auto"/>
                <w:right w:val="none" w:sz="0" w:space="0" w:color="auto"/>
              </w:divBdr>
            </w:div>
            <w:div w:id="615797352">
              <w:marLeft w:val="0"/>
              <w:marRight w:val="0"/>
              <w:marTop w:val="0"/>
              <w:marBottom w:val="0"/>
              <w:divBdr>
                <w:top w:val="none" w:sz="0" w:space="0" w:color="auto"/>
                <w:left w:val="none" w:sz="0" w:space="0" w:color="auto"/>
                <w:bottom w:val="none" w:sz="0" w:space="0" w:color="auto"/>
                <w:right w:val="none" w:sz="0" w:space="0" w:color="auto"/>
              </w:divBdr>
            </w:div>
            <w:div w:id="1037002727">
              <w:marLeft w:val="0"/>
              <w:marRight w:val="0"/>
              <w:marTop w:val="0"/>
              <w:marBottom w:val="0"/>
              <w:divBdr>
                <w:top w:val="none" w:sz="0" w:space="0" w:color="auto"/>
                <w:left w:val="none" w:sz="0" w:space="0" w:color="auto"/>
                <w:bottom w:val="none" w:sz="0" w:space="0" w:color="auto"/>
                <w:right w:val="none" w:sz="0" w:space="0" w:color="auto"/>
              </w:divBdr>
            </w:div>
            <w:div w:id="1652321807">
              <w:marLeft w:val="0"/>
              <w:marRight w:val="0"/>
              <w:marTop w:val="0"/>
              <w:marBottom w:val="0"/>
              <w:divBdr>
                <w:top w:val="none" w:sz="0" w:space="0" w:color="auto"/>
                <w:left w:val="none" w:sz="0" w:space="0" w:color="auto"/>
                <w:bottom w:val="none" w:sz="0" w:space="0" w:color="auto"/>
                <w:right w:val="none" w:sz="0" w:space="0" w:color="auto"/>
              </w:divBdr>
            </w:div>
            <w:div w:id="966083083">
              <w:marLeft w:val="0"/>
              <w:marRight w:val="0"/>
              <w:marTop w:val="0"/>
              <w:marBottom w:val="0"/>
              <w:divBdr>
                <w:top w:val="none" w:sz="0" w:space="0" w:color="auto"/>
                <w:left w:val="none" w:sz="0" w:space="0" w:color="auto"/>
                <w:bottom w:val="none" w:sz="0" w:space="0" w:color="auto"/>
                <w:right w:val="none" w:sz="0" w:space="0" w:color="auto"/>
              </w:divBdr>
            </w:div>
            <w:div w:id="1259868921">
              <w:marLeft w:val="0"/>
              <w:marRight w:val="0"/>
              <w:marTop w:val="0"/>
              <w:marBottom w:val="0"/>
              <w:divBdr>
                <w:top w:val="none" w:sz="0" w:space="0" w:color="auto"/>
                <w:left w:val="none" w:sz="0" w:space="0" w:color="auto"/>
                <w:bottom w:val="none" w:sz="0" w:space="0" w:color="auto"/>
                <w:right w:val="none" w:sz="0" w:space="0" w:color="auto"/>
              </w:divBdr>
            </w:div>
            <w:div w:id="555314002">
              <w:marLeft w:val="0"/>
              <w:marRight w:val="0"/>
              <w:marTop w:val="0"/>
              <w:marBottom w:val="0"/>
              <w:divBdr>
                <w:top w:val="none" w:sz="0" w:space="0" w:color="auto"/>
                <w:left w:val="none" w:sz="0" w:space="0" w:color="auto"/>
                <w:bottom w:val="none" w:sz="0" w:space="0" w:color="auto"/>
                <w:right w:val="none" w:sz="0" w:space="0" w:color="auto"/>
              </w:divBdr>
            </w:div>
            <w:div w:id="1594968485">
              <w:marLeft w:val="0"/>
              <w:marRight w:val="0"/>
              <w:marTop w:val="0"/>
              <w:marBottom w:val="0"/>
              <w:divBdr>
                <w:top w:val="none" w:sz="0" w:space="0" w:color="auto"/>
                <w:left w:val="none" w:sz="0" w:space="0" w:color="auto"/>
                <w:bottom w:val="none" w:sz="0" w:space="0" w:color="auto"/>
                <w:right w:val="none" w:sz="0" w:space="0" w:color="auto"/>
              </w:divBdr>
            </w:div>
            <w:div w:id="1839422635">
              <w:marLeft w:val="0"/>
              <w:marRight w:val="0"/>
              <w:marTop w:val="0"/>
              <w:marBottom w:val="0"/>
              <w:divBdr>
                <w:top w:val="none" w:sz="0" w:space="0" w:color="auto"/>
                <w:left w:val="none" w:sz="0" w:space="0" w:color="auto"/>
                <w:bottom w:val="none" w:sz="0" w:space="0" w:color="auto"/>
                <w:right w:val="none" w:sz="0" w:space="0" w:color="auto"/>
              </w:divBdr>
            </w:div>
            <w:div w:id="1001353929">
              <w:marLeft w:val="0"/>
              <w:marRight w:val="0"/>
              <w:marTop w:val="0"/>
              <w:marBottom w:val="0"/>
              <w:divBdr>
                <w:top w:val="none" w:sz="0" w:space="0" w:color="auto"/>
                <w:left w:val="none" w:sz="0" w:space="0" w:color="auto"/>
                <w:bottom w:val="none" w:sz="0" w:space="0" w:color="auto"/>
                <w:right w:val="none" w:sz="0" w:space="0" w:color="auto"/>
              </w:divBdr>
            </w:div>
            <w:div w:id="952438839">
              <w:marLeft w:val="0"/>
              <w:marRight w:val="0"/>
              <w:marTop w:val="0"/>
              <w:marBottom w:val="0"/>
              <w:divBdr>
                <w:top w:val="none" w:sz="0" w:space="0" w:color="auto"/>
                <w:left w:val="none" w:sz="0" w:space="0" w:color="auto"/>
                <w:bottom w:val="none" w:sz="0" w:space="0" w:color="auto"/>
                <w:right w:val="none" w:sz="0" w:space="0" w:color="auto"/>
              </w:divBdr>
            </w:div>
            <w:div w:id="368140948">
              <w:marLeft w:val="0"/>
              <w:marRight w:val="0"/>
              <w:marTop w:val="0"/>
              <w:marBottom w:val="0"/>
              <w:divBdr>
                <w:top w:val="none" w:sz="0" w:space="0" w:color="auto"/>
                <w:left w:val="none" w:sz="0" w:space="0" w:color="auto"/>
                <w:bottom w:val="none" w:sz="0" w:space="0" w:color="auto"/>
                <w:right w:val="none" w:sz="0" w:space="0" w:color="auto"/>
              </w:divBdr>
            </w:div>
            <w:div w:id="1833595745">
              <w:marLeft w:val="0"/>
              <w:marRight w:val="0"/>
              <w:marTop w:val="0"/>
              <w:marBottom w:val="0"/>
              <w:divBdr>
                <w:top w:val="none" w:sz="0" w:space="0" w:color="auto"/>
                <w:left w:val="none" w:sz="0" w:space="0" w:color="auto"/>
                <w:bottom w:val="none" w:sz="0" w:space="0" w:color="auto"/>
                <w:right w:val="none" w:sz="0" w:space="0" w:color="auto"/>
              </w:divBdr>
            </w:div>
            <w:div w:id="1976789019">
              <w:marLeft w:val="0"/>
              <w:marRight w:val="0"/>
              <w:marTop w:val="0"/>
              <w:marBottom w:val="0"/>
              <w:divBdr>
                <w:top w:val="none" w:sz="0" w:space="0" w:color="auto"/>
                <w:left w:val="none" w:sz="0" w:space="0" w:color="auto"/>
                <w:bottom w:val="none" w:sz="0" w:space="0" w:color="auto"/>
                <w:right w:val="none" w:sz="0" w:space="0" w:color="auto"/>
              </w:divBdr>
            </w:div>
            <w:div w:id="1899199763">
              <w:marLeft w:val="0"/>
              <w:marRight w:val="0"/>
              <w:marTop w:val="0"/>
              <w:marBottom w:val="0"/>
              <w:divBdr>
                <w:top w:val="none" w:sz="0" w:space="0" w:color="auto"/>
                <w:left w:val="none" w:sz="0" w:space="0" w:color="auto"/>
                <w:bottom w:val="none" w:sz="0" w:space="0" w:color="auto"/>
                <w:right w:val="none" w:sz="0" w:space="0" w:color="auto"/>
              </w:divBdr>
            </w:div>
          </w:divsChild>
        </w:div>
        <w:div w:id="361249926">
          <w:marLeft w:val="0"/>
          <w:marRight w:val="0"/>
          <w:marTop w:val="0"/>
          <w:marBottom w:val="0"/>
          <w:divBdr>
            <w:top w:val="none" w:sz="0" w:space="0" w:color="auto"/>
            <w:left w:val="none" w:sz="0" w:space="0" w:color="auto"/>
            <w:bottom w:val="none" w:sz="0" w:space="0" w:color="auto"/>
            <w:right w:val="none" w:sz="0" w:space="0" w:color="auto"/>
          </w:divBdr>
          <w:divsChild>
            <w:div w:id="1514298540">
              <w:marLeft w:val="0"/>
              <w:marRight w:val="0"/>
              <w:marTop w:val="0"/>
              <w:marBottom w:val="0"/>
              <w:divBdr>
                <w:top w:val="none" w:sz="0" w:space="0" w:color="auto"/>
                <w:left w:val="none" w:sz="0" w:space="0" w:color="auto"/>
                <w:bottom w:val="none" w:sz="0" w:space="0" w:color="auto"/>
                <w:right w:val="none" w:sz="0" w:space="0" w:color="auto"/>
              </w:divBdr>
            </w:div>
            <w:div w:id="1538280050">
              <w:marLeft w:val="0"/>
              <w:marRight w:val="0"/>
              <w:marTop w:val="0"/>
              <w:marBottom w:val="0"/>
              <w:divBdr>
                <w:top w:val="none" w:sz="0" w:space="0" w:color="auto"/>
                <w:left w:val="none" w:sz="0" w:space="0" w:color="auto"/>
                <w:bottom w:val="none" w:sz="0" w:space="0" w:color="auto"/>
                <w:right w:val="none" w:sz="0" w:space="0" w:color="auto"/>
              </w:divBdr>
            </w:div>
            <w:div w:id="507252613">
              <w:marLeft w:val="0"/>
              <w:marRight w:val="0"/>
              <w:marTop w:val="0"/>
              <w:marBottom w:val="0"/>
              <w:divBdr>
                <w:top w:val="none" w:sz="0" w:space="0" w:color="auto"/>
                <w:left w:val="none" w:sz="0" w:space="0" w:color="auto"/>
                <w:bottom w:val="none" w:sz="0" w:space="0" w:color="auto"/>
                <w:right w:val="none" w:sz="0" w:space="0" w:color="auto"/>
              </w:divBdr>
            </w:div>
            <w:div w:id="2127580673">
              <w:marLeft w:val="0"/>
              <w:marRight w:val="0"/>
              <w:marTop w:val="0"/>
              <w:marBottom w:val="0"/>
              <w:divBdr>
                <w:top w:val="none" w:sz="0" w:space="0" w:color="auto"/>
                <w:left w:val="none" w:sz="0" w:space="0" w:color="auto"/>
                <w:bottom w:val="none" w:sz="0" w:space="0" w:color="auto"/>
                <w:right w:val="none" w:sz="0" w:space="0" w:color="auto"/>
              </w:divBdr>
            </w:div>
            <w:div w:id="761415833">
              <w:marLeft w:val="0"/>
              <w:marRight w:val="0"/>
              <w:marTop w:val="0"/>
              <w:marBottom w:val="0"/>
              <w:divBdr>
                <w:top w:val="none" w:sz="0" w:space="0" w:color="auto"/>
                <w:left w:val="none" w:sz="0" w:space="0" w:color="auto"/>
                <w:bottom w:val="none" w:sz="0" w:space="0" w:color="auto"/>
                <w:right w:val="none" w:sz="0" w:space="0" w:color="auto"/>
              </w:divBdr>
            </w:div>
            <w:div w:id="785659616">
              <w:marLeft w:val="0"/>
              <w:marRight w:val="0"/>
              <w:marTop w:val="0"/>
              <w:marBottom w:val="0"/>
              <w:divBdr>
                <w:top w:val="none" w:sz="0" w:space="0" w:color="auto"/>
                <w:left w:val="none" w:sz="0" w:space="0" w:color="auto"/>
                <w:bottom w:val="none" w:sz="0" w:space="0" w:color="auto"/>
                <w:right w:val="none" w:sz="0" w:space="0" w:color="auto"/>
              </w:divBdr>
            </w:div>
            <w:div w:id="1750299391">
              <w:marLeft w:val="0"/>
              <w:marRight w:val="0"/>
              <w:marTop w:val="0"/>
              <w:marBottom w:val="0"/>
              <w:divBdr>
                <w:top w:val="none" w:sz="0" w:space="0" w:color="auto"/>
                <w:left w:val="none" w:sz="0" w:space="0" w:color="auto"/>
                <w:bottom w:val="none" w:sz="0" w:space="0" w:color="auto"/>
                <w:right w:val="none" w:sz="0" w:space="0" w:color="auto"/>
              </w:divBdr>
            </w:div>
            <w:div w:id="812718728">
              <w:marLeft w:val="0"/>
              <w:marRight w:val="0"/>
              <w:marTop w:val="0"/>
              <w:marBottom w:val="0"/>
              <w:divBdr>
                <w:top w:val="none" w:sz="0" w:space="0" w:color="auto"/>
                <w:left w:val="none" w:sz="0" w:space="0" w:color="auto"/>
                <w:bottom w:val="none" w:sz="0" w:space="0" w:color="auto"/>
                <w:right w:val="none" w:sz="0" w:space="0" w:color="auto"/>
              </w:divBdr>
            </w:div>
            <w:div w:id="1852640771">
              <w:marLeft w:val="0"/>
              <w:marRight w:val="0"/>
              <w:marTop w:val="0"/>
              <w:marBottom w:val="0"/>
              <w:divBdr>
                <w:top w:val="none" w:sz="0" w:space="0" w:color="auto"/>
                <w:left w:val="none" w:sz="0" w:space="0" w:color="auto"/>
                <w:bottom w:val="none" w:sz="0" w:space="0" w:color="auto"/>
                <w:right w:val="none" w:sz="0" w:space="0" w:color="auto"/>
              </w:divBdr>
            </w:div>
            <w:div w:id="666135314">
              <w:marLeft w:val="0"/>
              <w:marRight w:val="0"/>
              <w:marTop w:val="0"/>
              <w:marBottom w:val="0"/>
              <w:divBdr>
                <w:top w:val="none" w:sz="0" w:space="0" w:color="auto"/>
                <w:left w:val="none" w:sz="0" w:space="0" w:color="auto"/>
                <w:bottom w:val="none" w:sz="0" w:space="0" w:color="auto"/>
                <w:right w:val="none" w:sz="0" w:space="0" w:color="auto"/>
              </w:divBdr>
            </w:div>
            <w:div w:id="1622226779">
              <w:marLeft w:val="0"/>
              <w:marRight w:val="0"/>
              <w:marTop w:val="0"/>
              <w:marBottom w:val="0"/>
              <w:divBdr>
                <w:top w:val="none" w:sz="0" w:space="0" w:color="auto"/>
                <w:left w:val="none" w:sz="0" w:space="0" w:color="auto"/>
                <w:bottom w:val="none" w:sz="0" w:space="0" w:color="auto"/>
                <w:right w:val="none" w:sz="0" w:space="0" w:color="auto"/>
              </w:divBdr>
            </w:div>
            <w:div w:id="246157739">
              <w:marLeft w:val="0"/>
              <w:marRight w:val="0"/>
              <w:marTop w:val="0"/>
              <w:marBottom w:val="0"/>
              <w:divBdr>
                <w:top w:val="none" w:sz="0" w:space="0" w:color="auto"/>
                <w:left w:val="none" w:sz="0" w:space="0" w:color="auto"/>
                <w:bottom w:val="none" w:sz="0" w:space="0" w:color="auto"/>
                <w:right w:val="none" w:sz="0" w:space="0" w:color="auto"/>
              </w:divBdr>
            </w:div>
            <w:div w:id="684748870">
              <w:marLeft w:val="0"/>
              <w:marRight w:val="0"/>
              <w:marTop w:val="0"/>
              <w:marBottom w:val="0"/>
              <w:divBdr>
                <w:top w:val="none" w:sz="0" w:space="0" w:color="auto"/>
                <w:left w:val="none" w:sz="0" w:space="0" w:color="auto"/>
                <w:bottom w:val="none" w:sz="0" w:space="0" w:color="auto"/>
                <w:right w:val="none" w:sz="0" w:space="0" w:color="auto"/>
              </w:divBdr>
            </w:div>
            <w:div w:id="1438988745">
              <w:marLeft w:val="0"/>
              <w:marRight w:val="0"/>
              <w:marTop w:val="0"/>
              <w:marBottom w:val="0"/>
              <w:divBdr>
                <w:top w:val="none" w:sz="0" w:space="0" w:color="auto"/>
                <w:left w:val="none" w:sz="0" w:space="0" w:color="auto"/>
                <w:bottom w:val="none" w:sz="0" w:space="0" w:color="auto"/>
                <w:right w:val="none" w:sz="0" w:space="0" w:color="auto"/>
              </w:divBdr>
            </w:div>
            <w:div w:id="154808075">
              <w:marLeft w:val="0"/>
              <w:marRight w:val="0"/>
              <w:marTop w:val="0"/>
              <w:marBottom w:val="0"/>
              <w:divBdr>
                <w:top w:val="none" w:sz="0" w:space="0" w:color="auto"/>
                <w:left w:val="none" w:sz="0" w:space="0" w:color="auto"/>
                <w:bottom w:val="none" w:sz="0" w:space="0" w:color="auto"/>
                <w:right w:val="none" w:sz="0" w:space="0" w:color="auto"/>
              </w:divBdr>
            </w:div>
            <w:div w:id="1625503140">
              <w:marLeft w:val="0"/>
              <w:marRight w:val="0"/>
              <w:marTop w:val="0"/>
              <w:marBottom w:val="0"/>
              <w:divBdr>
                <w:top w:val="none" w:sz="0" w:space="0" w:color="auto"/>
                <w:left w:val="none" w:sz="0" w:space="0" w:color="auto"/>
                <w:bottom w:val="none" w:sz="0" w:space="0" w:color="auto"/>
                <w:right w:val="none" w:sz="0" w:space="0" w:color="auto"/>
              </w:divBdr>
            </w:div>
            <w:div w:id="1844514040">
              <w:marLeft w:val="0"/>
              <w:marRight w:val="0"/>
              <w:marTop w:val="0"/>
              <w:marBottom w:val="0"/>
              <w:divBdr>
                <w:top w:val="none" w:sz="0" w:space="0" w:color="auto"/>
                <w:left w:val="none" w:sz="0" w:space="0" w:color="auto"/>
                <w:bottom w:val="none" w:sz="0" w:space="0" w:color="auto"/>
                <w:right w:val="none" w:sz="0" w:space="0" w:color="auto"/>
              </w:divBdr>
            </w:div>
            <w:div w:id="200097875">
              <w:marLeft w:val="0"/>
              <w:marRight w:val="0"/>
              <w:marTop w:val="0"/>
              <w:marBottom w:val="0"/>
              <w:divBdr>
                <w:top w:val="none" w:sz="0" w:space="0" w:color="auto"/>
                <w:left w:val="none" w:sz="0" w:space="0" w:color="auto"/>
                <w:bottom w:val="none" w:sz="0" w:space="0" w:color="auto"/>
                <w:right w:val="none" w:sz="0" w:space="0" w:color="auto"/>
              </w:divBdr>
            </w:div>
            <w:div w:id="424424244">
              <w:marLeft w:val="0"/>
              <w:marRight w:val="0"/>
              <w:marTop w:val="0"/>
              <w:marBottom w:val="0"/>
              <w:divBdr>
                <w:top w:val="none" w:sz="0" w:space="0" w:color="auto"/>
                <w:left w:val="none" w:sz="0" w:space="0" w:color="auto"/>
                <w:bottom w:val="none" w:sz="0" w:space="0" w:color="auto"/>
                <w:right w:val="none" w:sz="0" w:space="0" w:color="auto"/>
              </w:divBdr>
            </w:div>
            <w:div w:id="725102506">
              <w:marLeft w:val="0"/>
              <w:marRight w:val="0"/>
              <w:marTop w:val="0"/>
              <w:marBottom w:val="0"/>
              <w:divBdr>
                <w:top w:val="none" w:sz="0" w:space="0" w:color="auto"/>
                <w:left w:val="none" w:sz="0" w:space="0" w:color="auto"/>
                <w:bottom w:val="none" w:sz="0" w:space="0" w:color="auto"/>
                <w:right w:val="none" w:sz="0" w:space="0" w:color="auto"/>
              </w:divBdr>
            </w:div>
          </w:divsChild>
        </w:div>
        <w:div w:id="1219903914">
          <w:marLeft w:val="0"/>
          <w:marRight w:val="0"/>
          <w:marTop w:val="0"/>
          <w:marBottom w:val="0"/>
          <w:divBdr>
            <w:top w:val="none" w:sz="0" w:space="0" w:color="auto"/>
            <w:left w:val="none" w:sz="0" w:space="0" w:color="auto"/>
            <w:bottom w:val="none" w:sz="0" w:space="0" w:color="auto"/>
            <w:right w:val="none" w:sz="0" w:space="0" w:color="auto"/>
          </w:divBdr>
          <w:divsChild>
            <w:div w:id="1461458756">
              <w:marLeft w:val="0"/>
              <w:marRight w:val="0"/>
              <w:marTop w:val="0"/>
              <w:marBottom w:val="0"/>
              <w:divBdr>
                <w:top w:val="none" w:sz="0" w:space="0" w:color="auto"/>
                <w:left w:val="none" w:sz="0" w:space="0" w:color="auto"/>
                <w:bottom w:val="none" w:sz="0" w:space="0" w:color="auto"/>
                <w:right w:val="none" w:sz="0" w:space="0" w:color="auto"/>
              </w:divBdr>
            </w:div>
            <w:div w:id="222330345">
              <w:marLeft w:val="0"/>
              <w:marRight w:val="0"/>
              <w:marTop w:val="0"/>
              <w:marBottom w:val="0"/>
              <w:divBdr>
                <w:top w:val="none" w:sz="0" w:space="0" w:color="auto"/>
                <w:left w:val="none" w:sz="0" w:space="0" w:color="auto"/>
                <w:bottom w:val="none" w:sz="0" w:space="0" w:color="auto"/>
                <w:right w:val="none" w:sz="0" w:space="0" w:color="auto"/>
              </w:divBdr>
            </w:div>
            <w:div w:id="209000308">
              <w:marLeft w:val="0"/>
              <w:marRight w:val="0"/>
              <w:marTop w:val="0"/>
              <w:marBottom w:val="0"/>
              <w:divBdr>
                <w:top w:val="none" w:sz="0" w:space="0" w:color="auto"/>
                <w:left w:val="none" w:sz="0" w:space="0" w:color="auto"/>
                <w:bottom w:val="none" w:sz="0" w:space="0" w:color="auto"/>
                <w:right w:val="none" w:sz="0" w:space="0" w:color="auto"/>
              </w:divBdr>
            </w:div>
            <w:div w:id="1364789550">
              <w:marLeft w:val="0"/>
              <w:marRight w:val="0"/>
              <w:marTop w:val="0"/>
              <w:marBottom w:val="0"/>
              <w:divBdr>
                <w:top w:val="none" w:sz="0" w:space="0" w:color="auto"/>
                <w:left w:val="none" w:sz="0" w:space="0" w:color="auto"/>
                <w:bottom w:val="none" w:sz="0" w:space="0" w:color="auto"/>
                <w:right w:val="none" w:sz="0" w:space="0" w:color="auto"/>
              </w:divBdr>
            </w:div>
            <w:div w:id="1434127878">
              <w:marLeft w:val="0"/>
              <w:marRight w:val="0"/>
              <w:marTop w:val="0"/>
              <w:marBottom w:val="0"/>
              <w:divBdr>
                <w:top w:val="none" w:sz="0" w:space="0" w:color="auto"/>
                <w:left w:val="none" w:sz="0" w:space="0" w:color="auto"/>
                <w:bottom w:val="none" w:sz="0" w:space="0" w:color="auto"/>
                <w:right w:val="none" w:sz="0" w:space="0" w:color="auto"/>
              </w:divBdr>
            </w:div>
            <w:div w:id="1777752982">
              <w:marLeft w:val="0"/>
              <w:marRight w:val="0"/>
              <w:marTop w:val="0"/>
              <w:marBottom w:val="0"/>
              <w:divBdr>
                <w:top w:val="none" w:sz="0" w:space="0" w:color="auto"/>
                <w:left w:val="none" w:sz="0" w:space="0" w:color="auto"/>
                <w:bottom w:val="none" w:sz="0" w:space="0" w:color="auto"/>
                <w:right w:val="none" w:sz="0" w:space="0" w:color="auto"/>
              </w:divBdr>
            </w:div>
            <w:div w:id="1421412024">
              <w:marLeft w:val="0"/>
              <w:marRight w:val="0"/>
              <w:marTop w:val="0"/>
              <w:marBottom w:val="0"/>
              <w:divBdr>
                <w:top w:val="none" w:sz="0" w:space="0" w:color="auto"/>
                <w:left w:val="none" w:sz="0" w:space="0" w:color="auto"/>
                <w:bottom w:val="none" w:sz="0" w:space="0" w:color="auto"/>
                <w:right w:val="none" w:sz="0" w:space="0" w:color="auto"/>
              </w:divBdr>
            </w:div>
            <w:div w:id="1121535308">
              <w:marLeft w:val="0"/>
              <w:marRight w:val="0"/>
              <w:marTop w:val="0"/>
              <w:marBottom w:val="0"/>
              <w:divBdr>
                <w:top w:val="none" w:sz="0" w:space="0" w:color="auto"/>
                <w:left w:val="none" w:sz="0" w:space="0" w:color="auto"/>
                <w:bottom w:val="none" w:sz="0" w:space="0" w:color="auto"/>
                <w:right w:val="none" w:sz="0" w:space="0" w:color="auto"/>
              </w:divBdr>
            </w:div>
            <w:div w:id="219445844">
              <w:marLeft w:val="0"/>
              <w:marRight w:val="0"/>
              <w:marTop w:val="0"/>
              <w:marBottom w:val="0"/>
              <w:divBdr>
                <w:top w:val="none" w:sz="0" w:space="0" w:color="auto"/>
                <w:left w:val="none" w:sz="0" w:space="0" w:color="auto"/>
                <w:bottom w:val="none" w:sz="0" w:space="0" w:color="auto"/>
                <w:right w:val="none" w:sz="0" w:space="0" w:color="auto"/>
              </w:divBdr>
            </w:div>
            <w:div w:id="295137592">
              <w:marLeft w:val="0"/>
              <w:marRight w:val="0"/>
              <w:marTop w:val="0"/>
              <w:marBottom w:val="0"/>
              <w:divBdr>
                <w:top w:val="none" w:sz="0" w:space="0" w:color="auto"/>
                <w:left w:val="none" w:sz="0" w:space="0" w:color="auto"/>
                <w:bottom w:val="none" w:sz="0" w:space="0" w:color="auto"/>
                <w:right w:val="none" w:sz="0" w:space="0" w:color="auto"/>
              </w:divBdr>
            </w:div>
            <w:div w:id="1137837708">
              <w:marLeft w:val="0"/>
              <w:marRight w:val="0"/>
              <w:marTop w:val="0"/>
              <w:marBottom w:val="0"/>
              <w:divBdr>
                <w:top w:val="none" w:sz="0" w:space="0" w:color="auto"/>
                <w:left w:val="none" w:sz="0" w:space="0" w:color="auto"/>
                <w:bottom w:val="none" w:sz="0" w:space="0" w:color="auto"/>
                <w:right w:val="none" w:sz="0" w:space="0" w:color="auto"/>
              </w:divBdr>
            </w:div>
            <w:div w:id="1190292134">
              <w:marLeft w:val="0"/>
              <w:marRight w:val="0"/>
              <w:marTop w:val="0"/>
              <w:marBottom w:val="0"/>
              <w:divBdr>
                <w:top w:val="none" w:sz="0" w:space="0" w:color="auto"/>
                <w:left w:val="none" w:sz="0" w:space="0" w:color="auto"/>
                <w:bottom w:val="none" w:sz="0" w:space="0" w:color="auto"/>
                <w:right w:val="none" w:sz="0" w:space="0" w:color="auto"/>
              </w:divBdr>
            </w:div>
            <w:div w:id="1159469222">
              <w:marLeft w:val="0"/>
              <w:marRight w:val="0"/>
              <w:marTop w:val="0"/>
              <w:marBottom w:val="0"/>
              <w:divBdr>
                <w:top w:val="none" w:sz="0" w:space="0" w:color="auto"/>
                <w:left w:val="none" w:sz="0" w:space="0" w:color="auto"/>
                <w:bottom w:val="none" w:sz="0" w:space="0" w:color="auto"/>
                <w:right w:val="none" w:sz="0" w:space="0" w:color="auto"/>
              </w:divBdr>
            </w:div>
            <w:div w:id="717703355">
              <w:marLeft w:val="0"/>
              <w:marRight w:val="0"/>
              <w:marTop w:val="0"/>
              <w:marBottom w:val="0"/>
              <w:divBdr>
                <w:top w:val="none" w:sz="0" w:space="0" w:color="auto"/>
                <w:left w:val="none" w:sz="0" w:space="0" w:color="auto"/>
                <w:bottom w:val="none" w:sz="0" w:space="0" w:color="auto"/>
                <w:right w:val="none" w:sz="0" w:space="0" w:color="auto"/>
              </w:divBdr>
            </w:div>
            <w:div w:id="1389453139">
              <w:marLeft w:val="0"/>
              <w:marRight w:val="0"/>
              <w:marTop w:val="0"/>
              <w:marBottom w:val="0"/>
              <w:divBdr>
                <w:top w:val="none" w:sz="0" w:space="0" w:color="auto"/>
                <w:left w:val="none" w:sz="0" w:space="0" w:color="auto"/>
                <w:bottom w:val="none" w:sz="0" w:space="0" w:color="auto"/>
                <w:right w:val="none" w:sz="0" w:space="0" w:color="auto"/>
              </w:divBdr>
            </w:div>
            <w:div w:id="1860779350">
              <w:marLeft w:val="0"/>
              <w:marRight w:val="0"/>
              <w:marTop w:val="0"/>
              <w:marBottom w:val="0"/>
              <w:divBdr>
                <w:top w:val="none" w:sz="0" w:space="0" w:color="auto"/>
                <w:left w:val="none" w:sz="0" w:space="0" w:color="auto"/>
                <w:bottom w:val="none" w:sz="0" w:space="0" w:color="auto"/>
                <w:right w:val="none" w:sz="0" w:space="0" w:color="auto"/>
              </w:divBdr>
            </w:div>
            <w:div w:id="886182903">
              <w:marLeft w:val="0"/>
              <w:marRight w:val="0"/>
              <w:marTop w:val="0"/>
              <w:marBottom w:val="0"/>
              <w:divBdr>
                <w:top w:val="none" w:sz="0" w:space="0" w:color="auto"/>
                <w:left w:val="none" w:sz="0" w:space="0" w:color="auto"/>
                <w:bottom w:val="none" w:sz="0" w:space="0" w:color="auto"/>
                <w:right w:val="none" w:sz="0" w:space="0" w:color="auto"/>
              </w:divBdr>
            </w:div>
            <w:div w:id="1070884947">
              <w:marLeft w:val="0"/>
              <w:marRight w:val="0"/>
              <w:marTop w:val="0"/>
              <w:marBottom w:val="0"/>
              <w:divBdr>
                <w:top w:val="none" w:sz="0" w:space="0" w:color="auto"/>
                <w:left w:val="none" w:sz="0" w:space="0" w:color="auto"/>
                <w:bottom w:val="none" w:sz="0" w:space="0" w:color="auto"/>
                <w:right w:val="none" w:sz="0" w:space="0" w:color="auto"/>
              </w:divBdr>
            </w:div>
            <w:div w:id="1485272965">
              <w:marLeft w:val="0"/>
              <w:marRight w:val="0"/>
              <w:marTop w:val="0"/>
              <w:marBottom w:val="0"/>
              <w:divBdr>
                <w:top w:val="none" w:sz="0" w:space="0" w:color="auto"/>
                <w:left w:val="none" w:sz="0" w:space="0" w:color="auto"/>
                <w:bottom w:val="none" w:sz="0" w:space="0" w:color="auto"/>
                <w:right w:val="none" w:sz="0" w:space="0" w:color="auto"/>
              </w:divBdr>
            </w:div>
            <w:div w:id="1206452616">
              <w:marLeft w:val="0"/>
              <w:marRight w:val="0"/>
              <w:marTop w:val="0"/>
              <w:marBottom w:val="0"/>
              <w:divBdr>
                <w:top w:val="none" w:sz="0" w:space="0" w:color="auto"/>
                <w:left w:val="none" w:sz="0" w:space="0" w:color="auto"/>
                <w:bottom w:val="none" w:sz="0" w:space="0" w:color="auto"/>
                <w:right w:val="none" w:sz="0" w:space="0" w:color="auto"/>
              </w:divBdr>
            </w:div>
          </w:divsChild>
        </w:div>
        <w:div w:id="2116705703">
          <w:marLeft w:val="0"/>
          <w:marRight w:val="0"/>
          <w:marTop w:val="0"/>
          <w:marBottom w:val="0"/>
          <w:divBdr>
            <w:top w:val="none" w:sz="0" w:space="0" w:color="auto"/>
            <w:left w:val="none" w:sz="0" w:space="0" w:color="auto"/>
            <w:bottom w:val="none" w:sz="0" w:space="0" w:color="auto"/>
            <w:right w:val="none" w:sz="0" w:space="0" w:color="auto"/>
          </w:divBdr>
          <w:divsChild>
            <w:div w:id="925110245">
              <w:marLeft w:val="0"/>
              <w:marRight w:val="0"/>
              <w:marTop w:val="0"/>
              <w:marBottom w:val="0"/>
              <w:divBdr>
                <w:top w:val="none" w:sz="0" w:space="0" w:color="auto"/>
                <w:left w:val="none" w:sz="0" w:space="0" w:color="auto"/>
                <w:bottom w:val="none" w:sz="0" w:space="0" w:color="auto"/>
                <w:right w:val="none" w:sz="0" w:space="0" w:color="auto"/>
              </w:divBdr>
            </w:div>
            <w:div w:id="1042360498">
              <w:marLeft w:val="0"/>
              <w:marRight w:val="0"/>
              <w:marTop w:val="0"/>
              <w:marBottom w:val="0"/>
              <w:divBdr>
                <w:top w:val="none" w:sz="0" w:space="0" w:color="auto"/>
                <w:left w:val="none" w:sz="0" w:space="0" w:color="auto"/>
                <w:bottom w:val="none" w:sz="0" w:space="0" w:color="auto"/>
                <w:right w:val="none" w:sz="0" w:space="0" w:color="auto"/>
              </w:divBdr>
            </w:div>
            <w:div w:id="34621456">
              <w:marLeft w:val="0"/>
              <w:marRight w:val="0"/>
              <w:marTop w:val="0"/>
              <w:marBottom w:val="0"/>
              <w:divBdr>
                <w:top w:val="none" w:sz="0" w:space="0" w:color="auto"/>
                <w:left w:val="none" w:sz="0" w:space="0" w:color="auto"/>
                <w:bottom w:val="none" w:sz="0" w:space="0" w:color="auto"/>
                <w:right w:val="none" w:sz="0" w:space="0" w:color="auto"/>
              </w:divBdr>
            </w:div>
            <w:div w:id="2042320252">
              <w:marLeft w:val="0"/>
              <w:marRight w:val="0"/>
              <w:marTop w:val="0"/>
              <w:marBottom w:val="0"/>
              <w:divBdr>
                <w:top w:val="none" w:sz="0" w:space="0" w:color="auto"/>
                <w:left w:val="none" w:sz="0" w:space="0" w:color="auto"/>
                <w:bottom w:val="none" w:sz="0" w:space="0" w:color="auto"/>
                <w:right w:val="none" w:sz="0" w:space="0" w:color="auto"/>
              </w:divBdr>
            </w:div>
            <w:div w:id="1735350686">
              <w:marLeft w:val="0"/>
              <w:marRight w:val="0"/>
              <w:marTop w:val="0"/>
              <w:marBottom w:val="0"/>
              <w:divBdr>
                <w:top w:val="none" w:sz="0" w:space="0" w:color="auto"/>
                <w:left w:val="none" w:sz="0" w:space="0" w:color="auto"/>
                <w:bottom w:val="none" w:sz="0" w:space="0" w:color="auto"/>
                <w:right w:val="none" w:sz="0" w:space="0" w:color="auto"/>
              </w:divBdr>
            </w:div>
            <w:div w:id="1176572265">
              <w:marLeft w:val="0"/>
              <w:marRight w:val="0"/>
              <w:marTop w:val="0"/>
              <w:marBottom w:val="0"/>
              <w:divBdr>
                <w:top w:val="none" w:sz="0" w:space="0" w:color="auto"/>
                <w:left w:val="none" w:sz="0" w:space="0" w:color="auto"/>
                <w:bottom w:val="none" w:sz="0" w:space="0" w:color="auto"/>
                <w:right w:val="none" w:sz="0" w:space="0" w:color="auto"/>
              </w:divBdr>
            </w:div>
            <w:div w:id="190341279">
              <w:marLeft w:val="0"/>
              <w:marRight w:val="0"/>
              <w:marTop w:val="0"/>
              <w:marBottom w:val="0"/>
              <w:divBdr>
                <w:top w:val="none" w:sz="0" w:space="0" w:color="auto"/>
                <w:left w:val="none" w:sz="0" w:space="0" w:color="auto"/>
                <w:bottom w:val="none" w:sz="0" w:space="0" w:color="auto"/>
                <w:right w:val="none" w:sz="0" w:space="0" w:color="auto"/>
              </w:divBdr>
            </w:div>
            <w:div w:id="1123693247">
              <w:marLeft w:val="0"/>
              <w:marRight w:val="0"/>
              <w:marTop w:val="0"/>
              <w:marBottom w:val="0"/>
              <w:divBdr>
                <w:top w:val="none" w:sz="0" w:space="0" w:color="auto"/>
                <w:left w:val="none" w:sz="0" w:space="0" w:color="auto"/>
                <w:bottom w:val="none" w:sz="0" w:space="0" w:color="auto"/>
                <w:right w:val="none" w:sz="0" w:space="0" w:color="auto"/>
              </w:divBdr>
            </w:div>
            <w:div w:id="1874338421">
              <w:marLeft w:val="0"/>
              <w:marRight w:val="0"/>
              <w:marTop w:val="0"/>
              <w:marBottom w:val="0"/>
              <w:divBdr>
                <w:top w:val="none" w:sz="0" w:space="0" w:color="auto"/>
                <w:left w:val="none" w:sz="0" w:space="0" w:color="auto"/>
                <w:bottom w:val="none" w:sz="0" w:space="0" w:color="auto"/>
                <w:right w:val="none" w:sz="0" w:space="0" w:color="auto"/>
              </w:divBdr>
            </w:div>
            <w:div w:id="1738553520">
              <w:marLeft w:val="0"/>
              <w:marRight w:val="0"/>
              <w:marTop w:val="0"/>
              <w:marBottom w:val="0"/>
              <w:divBdr>
                <w:top w:val="none" w:sz="0" w:space="0" w:color="auto"/>
                <w:left w:val="none" w:sz="0" w:space="0" w:color="auto"/>
                <w:bottom w:val="none" w:sz="0" w:space="0" w:color="auto"/>
                <w:right w:val="none" w:sz="0" w:space="0" w:color="auto"/>
              </w:divBdr>
            </w:div>
            <w:div w:id="1909337514">
              <w:marLeft w:val="0"/>
              <w:marRight w:val="0"/>
              <w:marTop w:val="0"/>
              <w:marBottom w:val="0"/>
              <w:divBdr>
                <w:top w:val="none" w:sz="0" w:space="0" w:color="auto"/>
                <w:left w:val="none" w:sz="0" w:space="0" w:color="auto"/>
                <w:bottom w:val="none" w:sz="0" w:space="0" w:color="auto"/>
                <w:right w:val="none" w:sz="0" w:space="0" w:color="auto"/>
              </w:divBdr>
            </w:div>
            <w:div w:id="461922408">
              <w:marLeft w:val="0"/>
              <w:marRight w:val="0"/>
              <w:marTop w:val="0"/>
              <w:marBottom w:val="0"/>
              <w:divBdr>
                <w:top w:val="none" w:sz="0" w:space="0" w:color="auto"/>
                <w:left w:val="none" w:sz="0" w:space="0" w:color="auto"/>
                <w:bottom w:val="none" w:sz="0" w:space="0" w:color="auto"/>
                <w:right w:val="none" w:sz="0" w:space="0" w:color="auto"/>
              </w:divBdr>
            </w:div>
            <w:div w:id="689260438">
              <w:marLeft w:val="0"/>
              <w:marRight w:val="0"/>
              <w:marTop w:val="0"/>
              <w:marBottom w:val="0"/>
              <w:divBdr>
                <w:top w:val="none" w:sz="0" w:space="0" w:color="auto"/>
                <w:left w:val="none" w:sz="0" w:space="0" w:color="auto"/>
                <w:bottom w:val="none" w:sz="0" w:space="0" w:color="auto"/>
                <w:right w:val="none" w:sz="0" w:space="0" w:color="auto"/>
              </w:divBdr>
            </w:div>
            <w:div w:id="1689483320">
              <w:marLeft w:val="0"/>
              <w:marRight w:val="0"/>
              <w:marTop w:val="0"/>
              <w:marBottom w:val="0"/>
              <w:divBdr>
                <w:top w:val="none" w:sz="0" w:space="0" w:color="auto"/>
                <w:left w:val="none" w:sz="0" w:space="0" w:color="auto"/>
                <w:bottom w:val="none" w:sz="0" w:space="0" w:color="auto"/>
                <w:right w:val="none" w:sz="0" w:space="0" w:color="auto"/>
              </w:divBdr>
            </w:div>
            <w:div w:id="143745369">
              <w:marLeft w:val="0"/>
              <w:marRight w:val="0"/>
              <w:marTop w:val="0"/>
              <w:marBottom w:val="0"/>
              <w:divBdr>
                <w:top w:val="none" w:sz="0" w:space="0" w:color="auto"/>
                <w:left w:val="none" w:sz="0" w:space="0" w:color="auto"/>
                <w:bottom w:val="none" w:sz="0" w:space="0" w:color="auto"/>
                <w:right w:val="none" w:sz="0" w:space="0" w:color="auto"/>
              </w:divBdr>
            </w:div>
            <w:div w:id="668601492">
              <w:marLeft w:val="0"/>
              <w:marRight w:val="0"/>
              <w:marTop w:val="0"/>
              <w:marBottom w:val="0"/>
              <w:divBdr>
                <w:top w:val="none" w:sz="0" w:space="0" w:color="auto"/>
                <w:left w:val="none" w:sz="0" w:space="0" w:color="auto"/>
                <w:bottom w:val="none" w:sz="0" w:space="0" w:color="auto"/>
                <w:right w:val="none" w:sz="0" w:space="0" w:color="auto"/>
              </w:divBdr>
            </w:div>
            <w:div w:id="1235624738">
              <w:marLeft w:val="0"/>
              <w:marRight w:val="0"/>
              <w:marTop w:val="0"/>
              <w:marBottom w:val="0"/>
              <w:divBdr>
                <w:top w:val="none" w:sz="0" w:space="0" w:color="auto"/>
                <w:left w:val="none" w:sz="0" w:space="0" w:color="auto"/>
                <w:bottom w:val="none" w:sz="0" w:space="0" w:color="auto"/>
                <w:right w:val="none" w:sz="0" w:space="0" w:color="auto"/>
              </w:divBdr>
            </w:div>
            <w:div w:id="1552381610">
              <w:marLeft w:val="0"/>
              <w:marRight w:val="0"/>
              <w:marTop w:val="0"/>
              <w:marBottom w:val="0"/>
              <w:divBdr>
                <w:top w:val="none" w:sz="0" w:space="0" w:color="auto"/>
                <w:left w:val="none" w:sz="0" w:space="0" w:color="auto"/>
                <w:bottom w:val="none" w:sz="0" w:space="0" w:color="auto"/>
                <w:right w:val="none" w:sz="0" w:space="0" w:color="auto"/>
              </w:divBdr>
            </w:div>
            <w:div w:id="169955420">
              <w:marLeft w:val="0"/>
              <w:marRight w:val="0"/>
              <w:marTop w:val="0"/>
              <w:marBottom w:val="0"/>
              <w:divBdr>
                <w:top w:val="none" w:sz="0" w:space="0" w:color="auto"/>
                <w:left w:val="none" w:sz="0" w:space="0" w:color="auto"/>
                <w:bottom w:val="none" w:sz="0" w:space="0" w:color="auto"/>
                <w:right w:val="none" w:sz="0" w:space="0" w:color="auto"/>
              </w:divBdr>
            </w:div>
            <w:div w:id="2144930373">
              <w:marLeft w:val="0"/>
              <w:marRight w:val="0"/>
              <w:marTop w:val="0"/>
              <w:marBottom w:val="0"/>
              <w:divBdr>
                <w:top w:val="none" w:sz="0" w:space="0" w:color="auto"/>
                <w:left w:val="none" w:sz="0" w:space="0" w:color="auto"/>
                <w:bottom w:val="none" w:sz="0" w:space="0" w:color="auto"/>
                <w:right w:val="none" w:sz="0" w:space="0" w:color="auto"/>
              </w:divBdr>
            </w:div>
          </w:divsChild>
        </w:div>
        <w:div w:id="87898055">
          <w:marLeft w:val="0"/>
          <w:marRight w:val="0"/>
          <w:marTop w:val="0"/>
          <w:marBottom w:val="0"/>
          <w:divBdr>
            <w:top w:val="none" w:sz="0" w:space="0" w:color="auto"/>
            <w:left w:val="none" w:sz="0" w:space="0" w:color="auto"/>
            <w:bottom w:val="none" w:sz="0" w:space="0" w:color="auto"/>
            <w:right w:val="none" w:sz="0" w:space="0" w:color="auto"/>
          </w:divBdr>
          <w:divsChild>
            <w:div w:id="1942570595">
              <w:marLeft w:val="0"/>
              <w:marRight w:val="0"/>
              <w:marTop w:val="0"/>
              <w:marBottom w:val="0"/>
              <w:divBdr>
                <w:top w:val="none" w:sz="0" w:space="0" w:color="auto"/>
                <w:left w:val="none" w:sz="0" w:space="0" w:color="auto"/>
                <w:bottom w:val="none" w:sz="0" w:space="0" w:color="auto"/>
                <w:right w:val="none" w:sz="0" w:space="0" w:color="auto"/>
              </w:divBdr>
            </w:div>
            <w:div w:id="2005475327">
              <w:marLeft w:val="0"/>
              <w:marRight w:val="0"/>
              <w:marTop w:val="0"/>
              <w:marBottom w:val="0"/>
              <w:divBdr>
                <w:top w:val="none" w:sz="0" w:space="0" w:color="auto"/>
                <w:left w:val="none" w:sz="0" w:space="0" w:color="auto"/>
                <w:bottom w:val="none" w:sz="0" w:space="0" w:color="auto"/>
                <w:right w:val="none" w:sz="0" w:space="0" w:color="auto"/>
              </w:divBdr>
            </w:div>
            <w:div w:id="1443841950">
              <w:marLeft w:val="0"/>
              <w:marRight w:val="0"/>
              <w:marTop w:val="0"/>
              <w:marBottom w:val="0"/>
              <w:divBdr>
                <w:top w:val="none" w:sz="0" w:space="0" w:color="auto"/>
                <w:left w:val="none" w:sz="0" w:space="0" w:color="auto"/>
                <w:bottom w:val="none" w:sz="0" w:space="0" w:color="auto"/>
                <w:right w:val="none" w:sz="0" w:space="0" w:color="auto"/>
              </w:divBdr>
            </w:div>
            <w:div w:id="395905525">
              <w:marLeft w:val="0"/>
              <w:marRight w:val="0"/>
              <w:marTop w:val="0"/>
              <w:marBottom w:val="0"/>
              <w:divBdr>
                <w:top w:val="none" w:sz="0" w:space="0" w:color="auto"/>
                <w:left w:val="none" w:sz="0" w:space="0" w:color="auto"/>
                <w:bottom w:val="none" w:sz="0" w:space="0" w:color="auto"/>
                <w:right w:val="none" w:sz="0" w:space="0" w:color="auto"/>
              </w:divBdr>
            </w:div>
            <w:div w:id="1186288990">
              <w:marLeft w:val="0"/>
              <w:marRight w:val="0"/>
              <w:marTop w:val="0"/>
              <w:marBottom w:val="0"/>
              <w:divBdr>
                <w:top w:val="none" w:sz="0" w:space="0" w:color="auto"/>
                <w:left w:val="none" w:sz="0" w:space="0" w:color="auto"/>
                <w:bottom w:val="none" w:sz="0" w:space="0" w:color="auto"/>
                <w:right w:val="none" w:sz="0" w:space="0" w:color="auto"/>
              </w:divBdr>
            </w:div>
            <w:div w:id="2119328407">
              <w:marLeft w:val="0"/>
              <w:marRight w:val="0"/>
              <w:marTop w:val="0"/>
              <w:marBottom w:val="0"/>
              <w:divBdr>
                <w:top w:val="none" w:sz="0" w:space="0" w:color="auto"/>
                <w:left w:val="none" w:sz="0" w:space="0" w:color="auto"/>
                <w:bottom w:val="none" w:sz="0" w:space="0" w:color="auto"/>
                <w:right w:val="none" w:sz="0" w:space="0" w:color="auto"/>
              </w:divBdr>
            </w:div>
            <w:div w:id="1307934085">
              <w:marLeft w:val="0"/>
              <w:marRight w:val="0"/>
              <w:marTop w:val="0"/>
              <w:marBottom w:val="0"/>
              <w:divBdr>
                <w:top w:val="none" w:sz="0" w:space="0" w:color="auto"/>
                <w:left w:val="none" w:sz="0" w:space="0" w:color="auto"/>
                <w:bottom w:val="none" w:sz="0" w:space="0" w:color="auto"/>
                <w:right w:val="none" w:sz="0" w:space="0" w:color="auto"/>
              </w:divBdr>
            </w:div>
            <w:div w:id="1914121174">
              <w:marLeft w:val="0"/>
              <w:marRight w:val="0"/>
              <w:marTop w:val="0"/>
              <w:marBottom w:val="0"/>
              <w:divBdr>
                <w:top w:val="none" w:sz="0" w:space="0" w:color="auto"/>
                <w:left w:val="none" w:sz="0" w:space="0" w:color="auto"/>
                <w:bottom w:val="none" w:sz="0" w:space="0" w:color="auto"/>
                <w:right w:val="none" w:sz="0" w:space="0" w:color="auto"/>
              </w:divBdr>
            </w:div>
            <w:div w:id="1142848009">
              <w:marLeft w:val="0"/>
              <w:marRight w:val="0"/>
              <w:marTop w:val="0"/>
              <w:marBottom w:val="0"/>
              <w:divBdr>
                <w:top w:val="none" w:sz="0" w:space="0" w:color="auto"/>
                <w:left w:val="none" w:sz="0" w:space="0" w:color="auto"/>
                <w:bottom w:val="none" w:sz="0" w:space="0" w:color="auto"/>
                <w:right w:val="none" w:sz="0" w:space="0" w:color="auto"/>
              </w:divBdr>
            </w:div>
            <w:div w:id="1314991067">
              <w:marLeft w:val="0"/>
              <w:marRight w:val="0"/>
              <w:marTop w:val="0"/>
              <w:marBottom w:val="0"/>
              <w:divBdr>
                <w:top w:val="none" w:sz="0" w:space="0" w:color="auto"/>
                <w:left w:val="none" w:sz="0" w:space="0" w:color="auto"/>
                <w:bottom w:val="none" w:sz="0" w:space="0" w:color="auto"/>
                <w:right w:val="none" w:sz="0" w:space="0" w:color="auto"/>
              </w:divBdr>
            </w:div>
            <w:div w:id="1959144847">
              <w:marLeft w:val="0"/>
              <w:marRight w:val="0"/>
              <w:marTop w:val="0"/>
              <w:marBottom w:val="0"/>
              <w:divBdr>
                <w:top w:val="none" w:sz="0" w:space="0" w:color="auto"/>
                <w:left w:val="none" w:sz="0" w:space="0" w:color="auto"/>
                <w:bottom w:val="none" w:sz="0" w:space="0" w:color="auto"/>
                <w:right w:val="none" w:sz="0" w:space="0" w:color="auto"/>
              </w:divBdr>
            </w:div>
            <w:div w:id="1426000092">
              <w:marLeft w:val="0"/>
              <w:marRight w:val="0"/>
              <w:marTop w:val="0"/>
              <w:marBottom w:val="0"/>
              <w:divBdr>
                <w:top w:val="none" w:sz="0" w:space="0" w:color="auto"/>
                <w:left w:val="none" w:sz="0" w:space="0" w:color="auto"/>
                <w:bottom w:val="none" w:sz="0" w:space="0" w:color="auto"/>
                <w:right w:val="none" w:sz="0" w:space="0" w:color="auto"/>
              </w:divBdr>
            </w:div>
            <w:div w:id="1837190696">
              <w:marLeft w:val="0"/>
              <w:marRight w:val="0"/>
              <w:marTop w:val="0"/>
              <w:marBottom w:val="0"/>
              <w:divBdr>
                <w:top w:val="none" w:sz="0" w:space="0" w:color="auto"/>
                <w:left w:val="none" w:sz="0" w:space="0" w:color="auto"/>
                <w:bottom w:val="none" w:sz="0" w:space="0" w:color="auto"/>
                <w:right w:val="none" w:sz="0" w:space="0" w:color="auto"/>
              </w:divBdr>
            </w:div>
            <w:div w:id="1858736421">
              <w:marLeft w:val="0"/>
              <w:marRight w:val="0"/>
              <w:marTop w:val="0"/>
              <w:marBottom w:val="0"/>
              <w:divBdr>
                <w:top w:val="none" w:sz="0" w:space="0" w:color="auto"/>
                <w:left w:val="none" w:sz="0" w:space="0" w:color="auto"/>
                <w:bottom w:val="none" w:sz="0" w:space="0" w:color="auto"/>
                <w:right w:val="none" w:sz="0" w:space="0" w:color="auto"/>
              </w:divBdr>
            </w:div>
            <w:div w:id="981496987">
              <w:marLeft w:val="0"/>
              <w:marRight w:val="0"/>
              <w:marTop w:val="0"/>
              <w:marBottom w:val="0"/>
              <w:divBdr>
                <w:top w:val="none" w:sz="0" w:space="0" w:color="auto"/>
                <w:left w:val="none" w:sz="0" w:space="0" w:color="auto"/>
                <w:bottom w:val="none" w:sz="0" w:space="0" w:color="auto"/>
                <w:right w:val="none" w:sz="0" w:space="0" w:color="auto"/>
              </w:divBdr>
            </w:div>
            <w:div w:id="139927236">
              <w:marLeft w:val="0"/>
              <w:marRight w:val="0"/>
              <w:marTop w:val="0"/>
              <w:marBottom w:val="0"/>
              <w:divBdr>
                <w:top w:val="none" w:sz="0" w:space="0" w:color="auto"/>
                <w:left w:val="none" w:sz="0" w:space="0" w:color="auto"/>
                <w:bottom w:val="none" w:sz="0" w:space="0" w:color="auto"/>
                <w:right w:val="none" w:sz="0" w:space="0" w:color="auto"/>
              </w:divBdr>
            </w:div>
            <w:div w:id="1809742688">
              <w:marLeft w:val="0"/>
              <w:marRight w:val="0"/>
              <w:marTop w:val="0"/>
              <w:marBottom w:val="0"/>
              <w:divBdr>
                <w:top w:val="none" w:sz="0" w:space="0" w:color="auto"/>
                <w:left w:val="none" w:sz="0" w:space="0" w:color="auto"/>
                <w:bottom w:val="none" w:sz="0" w:space="0" w:color="auto"/>
                <w:right w:val="none" w:sz="0" w:space="0" w:color="auto"/>
              </w:divBdr>
            </w:div>
            <w:div w:id="938951482">
              <w:marLeft w:val="0"/>
              <w:marRight w:val="0"/>
              <w:marTop w:val="0"/>
              <w:marBottom w:val="0"/>
              <w:divBdr>
                <w:top w:val="none" w:sz="0" w:space="0" w:color="auto"/>
                <w:left w:val="none" w:sz="0" w:space="0" w:color="auto"/>
                <w:bottom w:val="none" w:sz="0" w:space="0" w:color="auto"/>
                <w:right w:val="none" w:sz="0" w:space="0" w:color="auto"/>
              </w:divBdr>
            </w:div>
            <w:div w:id="366953876">
              <w:marLeft w:val="0"/>
              <w:marRight w:val="0"/>
              <w:marTop w:val="0"/>
              <w:marBottom w:val="0"/>
              <w:divBdr>
                <w:top w:val="none" w:sz="0" w:space="0" w:color="auto"/>
                <w:left w:val="none" w:sz="0" w:space="0" w:color="auto"/>
                <w:bottom w:val="none" w:sz="0" w:space="0" w:color="auto"/>
                <w:right w:val="none" w:sz="0" w:space="0" w:color="auto"/>
              </w:divBdr>
            </w:div>
            <w:div w:id="422143297">
              <w:marLeft w:val="0"/>
              <w:marRight w:val="0"/>
              <w:marTop w:val="0"/>
              <w:marBottom w:val="0"/>
              <w:divBdr>
                <w:top w:val="none" w:sz="0" w:space="0" w:color="auto"/>
                <w:left w:val="none" w:sz="0" w:space="0" w:color="auto"/>
                <w:bottom w:val="none" w:sz="0" w:space="0" w:color="auto"/>
                <w:right w:val="none" w:sz="0" w:space="0" w:color="auto"/>
              </w:divBdr>
            </w:div>
          </w:divsChild>
        </w:div>
        <w:div w:id="2082827606">
          <w:marLeft w:val="0"/>
          <w:marRight w:val="0"/>
          <w:marTop w:val="0"/>
          <w:marBottom w:val="0"/>
          <w:divBdr>
            <w:top w:val="none" w:sz="0" w:space="0" w:color="auto"/>
            <w:left w:val="none" w:sz="0" w:space="0" w:color="auto"/>
            <w:bottom w:val="none" w:sz="0" w:space="0" w:color="auto"/>
            <w:right w:val="none" w:sz="0" w:space="0" w:color="auto"/>
          </w:divBdr>
          <w:divsChild>
            <w:div w:id="1066949969">
              <w:marLeft w:val="0"/>
              <w:marRight w:val="0"/>
              <w:marTop w:val="0"/>
              <w:marBottom w:val="0"/>
              <w:divBdr>
                <w:top w:val="none" w:sz="0" w:space="0" w:color="auto"/>
                <w:left w:val="none" w:sz="0" w:space="0" w:color="auto"/>
                <w:bottom w:val="none" w:sz="0" w:space="0" w:color="auto"/>
                <w:right w:val="none" w:sz="0" w:space="0" w:color="auto"/>
              </w:divBdr>
            </w:div>
            <w:div w:id="1657882855">
              <w:marLeft w:val="0"/>
              <w:marRight w:val="0"/>
              <w:marTop w:val="0"/>
              <w:marBottom w:val="0"/>
              <w:divBdr>
                <w:top w:val="none" w:sz="0" w:space="0" w:color="auto"/>
                <w:left w:val="none" w:sz="0" w:space="0" w:color="auto"/>
                <w:bottom w:val="none" w:sz="0" w:space="0" w:color="auto"/>
                <w:right w:val="none" w:sz="0" w:space="0" w:color="auto"/>
              </w:divBdr>
            </w:div>
            <w:div w:id="78216512">
              <w:marLeft w:val="0"/>
              <w:marRight w:val="0"/>
              <w:marTop w:val="0"/>
              <w:marBottom w:val="0"/>
              <w:divBdr>
                <w:top w:val="none" w:sz="0" w:space="0" w:color="auto"/>
                <w:left w:val="none" w:sz="0" w:space="0" w:color="auto"/>
                <w:bottom w:val="none" w:sz="0" w:space="0" w:color="auto"/>
                <w:right w:val="none" w:sz="0" w:space="0" w:color="auto"/>
              </w:divBdr>
            </w:div>
            <w:div w:id="904070997">
              <w:marLeft w:val="0"/>
              <w:marRight w:val="0"/>
              <w:marTop w:val="0"/>
              <w:marBottom w:val="0"/>
              <w:divBdr>
                <w:top w:val="none" w:sz="0" w:space="0" w:color="auto"/>
                <w:left w:val="none" w:sz="0" w:space="0" w:color="auto"/>
                <w:bottom w:val="none" w:sz="0" w:space="0" w:color="auto"/>
                <w:right w:val="none" w:sz="0" w:space="0" w:color="auto"/>
              </w:divBdr>
            </w:div>
            <w:div w:id="1172405967">
              <w:marLeft w:val="0"/>
              <w:marRight w:val="0"/>
              <w:marTop w:val="0"/>
              <w:marBottom w:val="0"/>
              <w:divBdr>
                <w:top w:val="none" w:sz="0" w:space="0" w:color="auto"/>
                <w:left w:val="none" w:sz="0" w:space="0" w:color="auto"/>
                <w:bottom w:val="none" w:sz="0" w:space="0" w:color="auto"/>
                <w:right w:val="none" w:sz="0" w:space="0" w:color="auto"/>
              </w:divBdr>
            </w:div>
            <w:div w:id="1875921031">
              <w:marLeft w:val="0"/>
              <w:marRight w:val="0"/>
              <w:marTop w:val="0"/>
              <w:marBottom w:val="0"/>
              <w:divBdr>
                <w:top w:val="none" w:sz="0" w:space="0" w:color="auto"/>
                <w:left w:val="none" w:sz="0" w:space="0" w:color="auto"/>
                <w:bottom w:val="none" w:sz="0" w:space="0" w:color="auto"/>
                <w:right w:val="none" w:sz="0" w:space="0" w:color="auto"/>
              </w:divBdr>
            </w:div>
            <w:div w:id="1884173841">
              <w:marLeft w:val="0"/>
              <w:marRight w:val="0"/>
              <w:marTop w:val="0"/>
              <w:marBottom w:val="0"/>
              <w:divBdr>
                <w:top w:val="none" w:sz="0" w:space="0" w:color="auto"/>
                <w:left w:val="none" w:sz="0" w:space="0" w:color="auto"/>
                <w:bottom w:val="none" w:sz="0" w:space="0" w:color="auto"/>
                <w:right w:val="none" w:sz="0" w:space="0" w:color="auto"/>
              </w:divBdr>
            </w:div>
            <w:div w:id="991713946">
              <w:marLeft w:val="0"/>
              <w:marRight w:val="0"/>
              <w:marTop w:val="0"/>
              <w:marBottom w:val="0"/>
              <w:divBdr>
                <w:top w:val="none" w:sz="0" w:space="0" w:color="auto"/>
                <w:left w:val="none" w:sz="0" w:space="0" w:color="auto"/>
                <w:bottom w:val="none" w:sz="0" w:space="0" w:color="auto"/>
                <w:right w:val="none" w:sz="0" w:space="0" w:color="auto"/>
              </w:divBdr>
            </w:div>
            <w:div w:id="1674842707">
              <w:marLeft w:val="0"/>
              <w:marRight w:val="0"/>
              <w:marTop w:val="0"/>
              <w:marBottom w:val="0"/>
              <w:divBdr>
                <w:top w:val="none" w:sz="0" w:space="0" w:color="auto"/>
                <w:left w:val="none" w:sz="0" w:space="0" w:color="auto"/>
                <w:bottom w:val="none" w:sz="0" w:space="0" w:color="auto"/>
                <w:right w:val="none" w:sz="0" w:space="0" w:color="auto"/>
              </w:divBdr>
            </w:div>
            <w:div w:id="259335629">
              <w:marLeft w:val="0"/>
              <w:marRight w:val="0"/>
              <w:marTop w:val="0"/>
              <w:marBottom w:val="0"/>
              <w:divBdr>
                <w:top w:val="none" w:sz="0" w:space="0" w:color="auto"/>
                <w:left w:val="none" w:sz="0" w:space="0" w:color="auto"/>
                <w:bottom w:val="none" w:sz="0" w:space="0" w:color="auto"/>
                <w:right w:val="none" w:sz="0" w:space="0" w:color="auto"/>
              </w:divBdr>
            </w:div>
            <w:div w:id="1063407753">
              <w:marLeft w:val="0"/>
              <w:marRight w:val="0"/>
              <w:marTop w:val="0"/>
              <w:marBottom w:val="0"/>
              <w:divBdr>
                <w:top w:val="none" w:sz="0" w:space="0" w:color="auto"/>
                <w:left w:val="none" w:sz="0" w:space="0" w:color="auto"/>
                <w:bottom w:val="none" w:sz="0" w:space="0" w:color="auto"/>
                <w:right w:val="none" w:sz="0" w:space="0" w:color="auto"/>
              </w:divBdr>
            </w:div>
            <w:div w:id="983461270">
              <w:marLeft w:val="0"/>
              <w:marRight w:val="0"/>
              <w:marTop w:val="0"/>
              <w:marBottom w:val="0"/>
              <w:divBdr>
                <w:top w:val="none" w:sz="0" w:space="0" w:color="auto"/>
                <w:left w:val="none" w:sz="0" w:space="0" w:color="auto"/>
                <w:bottom w:val="none" w:sz="0" w:space="0" w:color="auto"/>
                <w:right w:val="none" w:sz="0" w:space="0" w:color="auto"/>
              </w:divBdr>
            </w:div>
            <w:div w:id="887182731">
              <w:marLeft w:val="0"/>
              <w:marRight w:val="0"/>
              <w:marTop w:val="0"/>
              <w:marBottom w:val="0"/>
              <w:divBdr>
                <w:top w:val="none" w:sz="0" w:space="0" w:color="auto"/>
                <w:left w:val="none" w:sz="0" w:space="0" w:color="auto"/>
                <w:bottom w:val="none" w:sz="0" w:space="0" w:color="auto"/>
                <w:right w:val="none" w:sz="0" w:space="0" w:color="auto"/>
              </w:divBdr>
            </w:div>
            <w:div w:id="1296713635">
              <w:marLeft w:val="0"/>
              <w:marRight w:val="0"/>
              <w:marTop w:val="0"/>
              <w:marBottom w:val="0"/>
              <w:divBdr>
                <w:top w:val="none" w:sz="0" w:space="0" w:color="auto"/>
                <w:left w:val="none" w:sz="0" w:space="0" w:color="auto"/>
                <w:bottom w:val="none" w:sz="0" w:space="0" w:color="auto"/>
                <w:right w:val="none" w:sz="0" w:space="0" w:color="auto"/>
              </w:divBdr>
            </w:div>
            <w:div w:id="1510560805">
              <w:marLeft w:val="0"/>
              <w:marRight w:val="0"/>
              <w:marTop w:val="0"/>
              <w:marBottom w:val="0"/>
              <w:divBdr>
                <w:top w:val="none" w:sz="0" w:space="0" w:color="auto"/>
                <w:left w:val="none" w:sz="0" w:space="0" w:color="auto"/>
                <w:bottom w:val="none" w:sz="0" w:space="0" w:color="auto"/>
                <w:right w:val="none" w:sz="0" w:space="0" w:color="auto"/>
              </w:divBdr>
            </w:div>
            <w:div w:id="1051541480">
              <w:marLeft w:val="0"/>
              <w:marRight w:val="0"/>
              <w:marTop w:val="0"/>
              <w:marBottom w:val="0"/>
              <w:divBdr>
                <w:top w:val="none" w:sz="0" w:space="0" w:color="auto"/>
                <w:left w:val="none" w:sz="0" w:space="0" w:color="auto"/>
                <w:bottom w:val="none" w:sz="0" w:space="0" w:color="auto"/>
                <w:right w:val="none" w:sz="0" w:space="0" w:color="auto"/>
              </w:divBdr>
            </w:div>
            <w:div w:id="1125780651">
              <w:marLeft w:val="0"/>
              <w:marRight w:val="0"/>
              <w:marTop w:val="0"/>
              <w:marBottom w:val="0"/>
              <w:divBdr>
                <w:top w:val="none" w:sz="0" w:space="0" w:color="auto"/>
                <w:left w:val="none" w:sz="0" w:space="0" w:color="auto"/>
                <w:bottom w:val="none" w:sz="0" w:space="0" w:color="auto"/>
                <w:right w:val="none" w:sz="0" w:space="0" w:color="auto"/>
              </w:divBdr>
            </w:div>
            <w:div w:id="275868189">
              <w:marLeft w:val="0"/>
              <w:marRight w:val="0"/>
              <w:marTop w:val="0"/>
              <w:marBottom w:val="0"/>
              <w:divBdr>
                <w:top w:val="none" w:sz="0" w:space="0" w:color="auto"/>
                <w:left w:val="none" w:sz="0" w:space="0" w:color="auto"/>
                <w:bottom w:val="none" w:sz="0" w:space="0" w:color="auto"/>
                <w:right w:val="none" w:sz="0" w:space="0" w:color="auto"/>
              </w:divBdr>
            </w:div>
            <w:div w:id="2074035111">
              <w:marLeft w:val="0"/>
              <w:marRight w:val="0"/>
              <w:marTop w:val="0"/>
              <w:marBottom w:val="0"/>
              <w:divBdr>
                <w:top w:val="none" w:sz="0" w:space="0" w:color="auto"/>
                <w:left w:val="none" w:sz="0" w:space="0" w:color="auto"/>
                <w:bottom w:val="none" w:sz="0" w:space="0" w:color="auto"/>
                <w:right w:val="none" w:sz="0" w:space="0" w:color="auto"/>
              </w:divBdr>
            </w:div>
            <w:div w:id="117648500">
              <w:marLeft w:val="0"/>
              <w:marRight w:val="0"/>
              <w:marTop w:val="0"/>
              <w:marBottom w:val="0"/>
              <w:divBdr>
                <w:top w:val="none" w:sz="0" w:space="0" w:color="auto"/>
                <w:left w:val="none" w:sz="0" w:space="0" w:color="auto"/>
                <w:bottom w:val="none" w:sz="0" w:space="0" w:color="auto"/>
                <w:right w:val="none" w:sz="0" w:space="0" w:color="auto"/>
              </w:divBdr>
            </w:div>
          </w:divsChild>
        </w:div>
        <w:div w:id="535657559">
          <w:marLeft w:val="0"/>
          <w:marRight w:val="0"/>
          <w:marTop w:val="0"/>
          <w:marBottom w:val="0"/>
          <w:divBdr>
            <w:top w:val="none" w:sz="0" w:space="0" w:color="auto"/>
            <w:left w:val="none" w:sz="0" w:space="0" w:color="auto"/>
            <w:bottom w:val="none" w:sz="0" w:space="0" w:color="auto"/>
            <w:right w:val="none" w:sz="0" w:space="0" w:color="auto"/>
          </w:divBdr>
          <w:divsChild>
            <w:div w:id="785201895">
              <w:marLeft w:val="0"/>
              <w:marRight w:val="0"/>
              <w:marTop w:val="0"/>
              <w:marBottom w:val="0"/>
              <w:divBdr>
                <w:top w:val="none" w:sz="0" w:space="0" w:color="auto"/>
                <w:left w:val="none" w:sz="0" w:space="0" w:color="auto"/>
                <w:bottom w:val="none" w:sz="0" w:space="0" w:color="auto"/>
                <w:right w:val="none" w:sz="0" w:space="0" w:color="auto"/>
              </w:divBdr>
            </w:div>
            <w:div w:id="2051025903">
              <w:marLeft w:val="0"/>
              <w:marRight w:val="0"/>
              <w:marTop w:val="0"/>
              <w:marBottom w:val="0"/>
              <w:divBdr>
                <w:top w:val="none" w:sz="0" w:space="0" w:color="auto"/>
                <w:left w:val="none" w:sz="0" w:space="0" w:color="auto"/>
                <w:bottom w:val="none" w:sz="0" w:space="0" w:color="auto"/>
                <w:right w:val="none" w:sz="0" w:space="0" w:color="auto"/>
              </w:divBdr>
            </w:div>
            <w:div w:id="1608807873">
              <w:marLeft w:val="0"/>
              <w:marRight w:val="0"/>
              <w:marTop w:val="0"/>
              <w:marBottom w:val="0"/>
              <w:divBdr>
                <w:top w:val="none" w:sz="0" w:space="0" w:color="auto"/>
                <w:left w:val="none" w:sz="0" w:space="0" w:color="auto"/>
                <w:bottom w:val="none" w:sz="0" w:space="0" w:color="auto"/>
                <w:right w:val="none" w:sz="0" w:space="0" w:color="auto"/>
              </w:divBdr>
            </w:div>
            <w:div w:id="593132726">
              <w:marLeft w:val="0"/>
              <w:marRight w:val="0"/>
              <w:marTop w:val="0"/>
              <w:marBottom w:val="0"/>
              <w:divBdr>
                <w:top w:val="none" w:sz="0" w:space="0" w:color="auto"/>
                <w:left w:val="none" w:sz="0" w:space="0" w:color="auto"/>
                <w:bottom w:val="none" w:sz="0" w:space="0" w:color="auto"/>
                <w:right w:val="none" w:sz="0" w:space="0" w:color="auto"/>
              </w:divBdr>
            </w:div>
            <w:div w:id="1610552670">
              <w:marLeft w:val="0"/>
              <w:marRight w:val="0"/>
              <w:marTop w:val="0"/>
              <w:marBottom w:val="0"/>
              <w:divBdr>
                <w:top w:val="none" w:sz="0" w:space="0" w:color="auto"/>
                <w:left w:val="none" w:sz="0" w:space="0" w:color="auto"/>
                <w:bottom w:val="none" w:sz="0" w:space="0" w:color="auto"/>
                <w:right w:val="none" w:sz="0" w:space="0" w:color="auto"/>
              </w:divBdr>
            </w:div>
            <w:div w:id="1456288538">
              <w:marLeft w:val="0"/>
              <w:marRight w:val="0"/>
              <w:marTop w:val="0"/>
              <w:marBottom w:val="0"/>
              <w:divBdr>
                <w:top w:val="none" w:sz="0" w:space="0" w:color="auto"/>
                <w:left w:val="none" w:sz="0" w:space="0" w:color="auto"/>
                <w:bottom w:val="none" w:sz="0" w:space="0" w:color="auto"/>
                <w:right w:val="none" w:sz="0" w:space="0" w:color="auto"/>
              </w:divBdr>
            </w:div>
            <w:div w:id="128785033">
              <w:marLeft w:val="0"/>
              <w:marRight w:val="0"/>
              <w:marTop w:val="0"/>
              <w:marBottom w:val="0"/>
              <w:divBdr>
                <w:top w:val="none" w:sz="0" w:space="0" w:color="auto"/>
                <w:left w:val="none" w:sz="0" w:space="0" w:color="auto"/>
                <w:bottom w:val="none" w:sz="0" w:space="0" w:color="auto"/>
                <w:right w:val="none" w:sz="0" w:space="0" w:color="auto"/>
              </w:divBdr>
            </w:div>
            <w:div w:id="18745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86519">
      <w:bodyDiv w:val="1"/>
      <w:marLeft w:val="0"/>
      <w:marRight w:val="0"/>
      <w:marTop w:val="0"/>
      <w:marBottom w:val="0"/>
      <w:divBdr>
        <w:top w:val="none" w:sz="0" w:space="0" w:color="auto"/>
        <w:left w:val="none" w:sz="0" w:space="0" w:color="auto"/>
        <w:bottom w:val="none" w:sz="0" w:space="0" w:color="auto"/>
        <w:right w:val="none" w:sz="0" w:space="0" w:color="auto"/>
      </w:divBdr>
      <w:divsChild>
        <w:div w:id="2016765397">
          <w:marLeft w:val="0"/>
          <w:marRight w:val="0"/>
          <w:marTop w:val="0"/>
          <w:marBottom w:val="0"/>
          <w:divBdr>
            <w:top w:val="none" w:sz="0" w:space="0" w:color="auto"/>
            <w:left w:val="none" w:sz="0" w:space="0" w:color="auto"/>
            <w:bottom w:val="none" w:sz="0" w:space="0" w:color="auto"/>
            <w:right w:val="none" w:sz="0" w:space="0" w:color="auto"/>
          </w:divBdr>
          <w:divsChild>
            <w:div w:id="1954825662">
              <w:marLeft w:val="0"/>
              <w:marRight w:val="0"/>
              <w:marTop w:val="0"/>
              <w:marBottom w:val="0"/>
              <w:divBdr>
                <w:top w:val="none" w:sz="0" w:space="0" w:color="auto"/>
                <w:left w:val="none" w:sz="0" w:space="0" w:color="auto"/>
                <w:bottom w:val="none" w:sz="0" w:space="0" w:color="auto"/>
                <w:right w:val="none" w:sz="0" w:space="0" w:color="auto"/>
              </w:divBdr>
            </w:div>
            <w:div w:id="821577738">
              <w:marLeft w:val="0"/>
              <w:marRight w:val="0"/>
              <w:marTop w:val="0"/>
              <w:marBottom w:val="0"/>
              <w:divBdr>
                <w:top w:val="none" w:sz="0" w:space="0" w:color="auto"/>
                <w:left w:val="none" w:sz="0" w:space="0" w:color="auto"/>
                <w:bottom w:val="none" w:sz="0" w:space="0" w:color="auto"/>
                <w:right w:val="none" w:sz="0" w:space="0" w:color="auto"/>
              </w:divBdr>
            </w:div>
            <w:div w:id="1028868452">
              <w:marLeft w:val="0"/>
              <w:marRight w:val="0"/>
              <w:marTop w:val="0"/>
              <w:marBottom w:val="0"/>
              <w:divBdr>
                <w:top w:val="none" w:sz="0" w:space="0" w:color="auto"/>
                <w:left w:val="none" w:sz="0" w:space="0" w:color="auto"/>
                <w:bottom w:val="none" w:sz="0" w:space="0" w:color="auto"/>
                <w:right w:val="none" w:sz="0" w:space="0" w:color="auto"/>
              </w:divBdr>
            </w:div>
            <w:div w:id="705330032">
              <w:marLeft w:val="0"/>
              <w:marRight w:val="0"/>
              <w:marTop w:val="0"/>
              <w:marBottom w:val="0"/>
              <w:divBdr>
                <w:top w:val="none" w:sz="0" w:space="0" w:color="auto"/>
                <w:left w:val="none" w:sz="0" w:space="0" w:color="auto"/>
                <w:bottom w:val="none" w:sz="0" w:space="0" w:color="auto"/>
                <w:right w:val="none" w:sz="0" w:space="0" w:color="auto"/>
              </w:divBdr>
            </w:div>
            <w:div w:id="652216655">
              <w:marLeft w:val="0"/>
              <w:marRight w:val="0"/>
              <w:marTop w:val="0"/>
              <w:marBottom w:val="0"/>
              <w:divBdr>
                <w:top w:val="none" w:sz="0" w:space="0" w:color="auto"/>
                <w:left w:val="none" w:sz="0" w:space="0" w:color="auto"/>
                <w:bottom w:val="none" w:sz="0" w:space="0" w:color="auto"/>
                <w:right w:val="none" w:sz="0" w:space="0" w:color="auto"/>
              </w:divBdr>
            </w:div>
            <w:div w:id="377360089">
              <w:marLeft w:val="0"/>
              <w:marRight w:val="0"/>
              <w:marTop w:val="0"/>
              <w:marBottom w:val="0"/>
              <w:divBdr>
                <w:top w:val="none" w:sz="0" w:space="0" w:color="auto"/>
                <w:left w:val="none" w:sz="0" w:space="0" w:color="auto"/>
                <w:bottom w:val="none" w:sz="0" w:space="0" w:color="auto"/>
                <w:right w:val="none" w:sz="0" w:space="0" w:color="auto"/>
              </w:divBdr>
            </w:div>
            <w:div w:id="972371492">
              <w:marLeft w:val="0"/>
              <w:marRight w:val="0"/>
              <w:marTop w:val="0"/>
              <w:marBottom w:val="0"/>
              <w:divBdr>
                <w:top w:val="none" w:sz="0" w:space="0" w:color="auto"/>
                <w:left w:val="none" w:sz="0" w:space="0" w:color="auto"/>
                <w:bottom w:val="none" w:sz="0" w:space="0" w:color="auto"/>
                <w:right w:val="none" w:sz="0" w:space="0" w:color="auto"/>
              </w:divBdr>
            </w:div>
            <w:div w:id="868688355">
              <w:marLeft w:val="0"/>
              <w:marRight w:val="0"/>
              <w:marTop w:val="0"/>
              <w:marBottom w:val="0"/>
              <w:divBdr>
                <w:top w:val="none" w:sz="0" w:space="0" w:color="auto"/>
                <w:left w:val="none" w:sz="0" w:space="0" w:color="auto"/>
                <w:bottom w:val="none" w:sz="0" w:space="0" w:color="auto"/>
                <w:right w:val="none" w:sz="0" w:space="0" w:color="auto"/>
              </w:divBdr>
            </w:div>
            <w:div w:id="1746880679">
              <w:marLeft w:val="0"/>
              <w:marRight w:val="0"/>
              <w:marTop w:val="0"/>
              <w:marBottom w:val="0"/>
              <w:divBdr>
                <w:top w:val="none" w:sz="0" w:space="0" w:color="auto"/>
                <w:left w:val="none" w:sz="0" w:space="0" w:color="auto"/>
                <w:bottom w:val="none" w:sz="0" w:space="0" w:color="auto"/>
                <w:right w:val="none" w:sz="0" w:space="0" w:color="auto"/>
              </w:divBdr>
            </w:div>
            <w:div w:id="1831561491">
              <w:marLeft w:val="0"/>
              <w:marRight w:val="0"/>
              <w:marTop w:val="0"/>
              <w:marBottom w:val="0"/>
              <w:divBdr>
                <w:top w:val="none" w:sz="0" w:space="0" w:color="auto"/>
                <w:left w:val="none" w:sz="0" w:space="0" w:color="auto"/>
                <w:bottom w:val="none" w:sz="0" w:space="0" w:color="auto"/>
                <w:right w:val="none" w:sz="0" w:space="0" w:color="auto"/>
              </w:divBdr>
            </w:div>
            <w:div w:id="158427128">
              <w:marLeft w:val="0"/>
              <w:marRight w:val="0"/>
              <w:marTop w:val="0"/>
              <w:marBottom w:val="0"/>
              <w:divBdr>
                <w:top w:val="none" w:sz="0" w:space="0" w:color="auto"/>
                <w:left w:val="none" w:sz="0" w:space="0" w:color="auto"/>
                <w:bottom w:val="none" w:sz="0" w:space="0" w:color="auto"/>
                <w:right w:val="none" w:sz="0" w:space="0" w:color="auto"/>
              </w:divBdr>
            </w:div>
            <w:div w:id="1165588454">
              <w:marLeft w:val="0"/>
              <w:marRight w:val="0"/>
              <w:marTop w:val="0"/>
              <w:marBottom w:val="0"/>
              <w:divBdr>
                <w:top w:val="none" w:sz="0" w:space="0" w:color="auto"/>
                <w:left w:val="none" w:sz="0" w:space="0" w:color="auto"/>
                <w:bottom w:val="none" w:sz="0" w:space="0" w:color="auto"/>
                <w:right w:val="none" w:sz="0" w:space="0" w:color="auto"/>
              </w:divBdr>
            </w:div>
            <w:div w:id="686061040">
              <w:marLeft w:val="0"/>
              <w:marRight w:val="0"/>
              <w:marTop w:val="0"/>
              <w:marBottom w:val="0"/>
              <w:divBdr>
                <w:top w:val="none" w:sz="0" w:space="0" w:color="auto"/>
                <w:left w:val="none" w:sz="0" w:space="0" w:color="auto"/>
                <w:bottom w:val="none" w:sz="0" w:space="0" w:color="auto"/>
                <w:right w:val="none" w:sz="0" w:space="0" w:color="auto"/>
              </w:divBdr>
            </w:div>
            <w:div w:id="777330353">
              <w:marLeft w:val="0"/>
              <w:marRight w:val="0"/>
              <w:marTop w:val="0"/>
              <w:marBottom w:val="0"/>
              <w:divBdr>
                <w:top w:val="none" w:sz="0" w:space="0" w:color="auto"/>
                <w:left w:val="none" w:sz="0" w:space="0" w:color="auto"/>
                <w:bottom w:val="none" w:sz="0" w:space="0" w:color="auto"/>
                <w:right w:val="none" w:sz="0" w:space="0" w:color="auto"/>
              </w:divBdr>
            </w:div>
            <w:div w:id="1097168046">
              <w:marLeft w:val="0"/>
              <w:marRight w:val="0"/>
              <w:marTop w:val="0"/>
              <w:marBottom w:val="0"/>
              <w:divBdr>
                <w:top w:val="none" w:sz="0" w:space="0" w:color="auto"/>
                <w:left w:val="none" w:sz="0" w:space="0" w:color="auto"/>
                <w:bottom w:val="none" w:sz="0" w:space="0" w:color="auto"/>
                <w:right w:val="none" w:sz="0" w:space="0" w:color="auto"/>
              </w:divBdr>
            </w:div>
            <w:div w:id="1896819295">
              <w:marLeft w:val="0"/>
              <w:marRight w:val="0"/>
              <w:marTop w:val="0"/>
              <w:marBottom w:val="0"/>
              <w:divBdr>
                <w:top w:val="none" w:sz="0" w:space="0" w:color="auto"/>
                <w:left w:val="none" w:sz="0" w:space="0" w:color="auto"/>
                <w:bottom w:val="none" w:sz="0" w:space="0" w:color="auto"/>
                <w:right w:val="none" w:sz="0" w:space="0" w:color="auto"/>
              </w:divBdr>
            </w:div>
            <w:div w:id="898782926">
              <w:marLeft w:val="0"/>
              <w:marRight w:val="0"/>
              <w:marTop w:val="0"/>
              <w:marBottom w:val="0"/>
              <w:divBdr>
                <w:top w:val="none" w:sz="0" w:space="0" w:color="auto"/>
                <w:left w:val="none" w:sz="0" w:space="0" w:color="auto"/>
                <w:bottom w:val="none" w:sz="0" w:space="0" w:color="auto"/>
                <w:right w:val="none" w:sz="0" w:space="0" w:color="auto"/>
              </w:divBdr>
            </w:div>
            <w:div w:id="1363018324">
              <w:marLeft w:val="0"/>
              <w:marRight w:val="0"/>
              <w:marTop w:val="0"/>
              <w:marBottom w:val="0"/>
              <w:divBdr>
                <w:top w:val="none" w:sz="0" w:space="0" w:color="auto"/>
                <w:left w:val="none" w:sz="0" w:space="0" w:color="auto"/>
                <w:bottom w:val="none" w:sz="0" w:space="0" w:color="auto"/>
                <w:right w:val="none" w:sz="0" w:space="0" w:color="auto"/>
              </w:divBdr>
            </w:div>
            <w:div w:id="944922897">
              <w:marLeft w:val="0"/>
              <w:marRight w:val="0"/>
              <w:marTop w:val="0"/>
              <w:marBottom w:val="0"/>
              <w:divBdr>
                <w:top w:val="none" w:sz="0" w:space="0" w:color="auto"/>
                <w:left w:val="none" w:sz="0" w:space="0" w:color="auto"/>
                <w:bottom w:val="none" w:sz="0" w:space="0" w:color="auto"/>
                <w:right w:val="none" w:sz="0" w:space="0" w:color="auto"/>
              </w:divBdr>
            </w:div>
          </w:divsChild>
        </w:div>
        <w:div w:id="472719436">
          <w:marLeft w:val="0"/>
          <w:marRight w:val="0"/>
          <w:marTop w:val="0"/>
          <w:marBottom w:val="0"/>
          <w:divBdr>
            <w:top w:val="none" w:sz="0" w:space="0" w:color="auto"/>
            <w:left w:val="none" w:sz="0" w:space="0" w:color="auto"/>
            <w:bottom w:val="none" w:sz="0" w:space="0" w:color="auto"/>
            <w:right w:val="none" w:sz="0" w:space="0" w:color="auto"/>
          </w:divBdr>
          <w:divsChild>
            <w:div w:id="1057783093">
              <w:marLeft w:val="0"/>
              <w:marRight w:val="0"/>
              <w:marTop w:val="0"/>
              <w:marBottom w:val="0"/>
              <w:divBdr>
                <w:top w:val="none" w:sz="0" w:space="0" w:color="auto"/>
                <w:left w:val="none" w:sz="0" w:space="0" w:color="auto"/>
                <w:bottom w:val="none" w:sz="0" w:space="0" w:color="auto"/>
                <w:right w:val="none" w:sz="0" w:space="0" w:color="auto"/>
              </w:divBdr>
            </w:div>
            <w:div w:id="1121454707">
              <w:marLeft w:val="0"/>
              <w:marRight w:val="0"/>
              <w:marTop w:val="0"/>
              <w:marBottom w:val="0"/>
              <w:divBdr>
                <w:top w:val="none" w:sz="0" w:space="0" w:color="auto"/>
                <w:left w:val="none" w:sz="0" w:space="0" w:color="auto"/>
                <w:bottom w:val="none" w:sz="0" w:space="0" w:color="auto"/>
                <w:right w:val="none" w:sz="0" w:space="0" w:color="auto"/>
              </w:divBdr>
            </w:div>
            <w:div w:id="1884754953">
              <w:marLeft w:val="0"/>
              <w:marRight w:val="0"/>
              <w:marTop w:val="0"/>
              <w:marBottom w:val="0"/>
              <w:divBdr>
                <w:top w:val="none" w:sz="0" w:space="0" w:color="auto"/>
                <w:left w:val="none" w:sz="0" w:space="0" w:color="auto"/>
                <w:bottom w:val="none" w:sz="0" w:space="0" w:color="auto"/>
                <w:right w:val="none" w:sz="0" w:space="0" w:color="auto"/>
              </w:divBdr>
            </w:div>
            <w:div w:id="445659999">
              <w:marLeft w:val="0"/>
              <w:marRight w:val="0"/>
              <w:marTop w:val="0"/>
              <w:marBottom w:val="0"/>
              <w:divBdr>
                <w:top w:val="none" w:sz="0" w:space="0" w:color="auto"/>
                <w:left w:val="none" w:sz="0" w:space="0" w:color="auto"/>
                <w:bottom w:val="none" w:sz="0" w:space="0" w:color="auto"/>
                <w:right w:val="none" w:sz="0" w:space="0" w:color="auto"/>
              </w:divBdr>
            </w:div>
            <w:div w:id="910385629">
              <w:marLeft w:val="0"/>
              <w:marRight w:val="0"/>
              <w:marTop w:val="0"/>
              <w:marBottom w:val="0"/>
              <w:divBdr>
                <w:top w:val="none" w:sz="0" w:space="0" w:color="auto"/>
                <w:left w:val="none" w:sz="0" w:space="0" w:color="auto"/>
                <w:bottom w:val="none" w:sz="0" w:space="0" w:color="auto"/>
                <w:right w:val="none" w:sz="0" w:space="0" w:color="auto"/>
              </w:divBdr>
            </w:div>
            <w:div w:id="2030527642">
              <w:marLeft w:val="0"/>
              <w:marRight w:val="0"/>
              <w:marTop w:val="0"/>
              <w:marBottom w:val="0"/>
              <w:divBdr>
                <w:top w:val="none" w:sz="0" w:space="0" w:color="auto"/>
                <w:left w:val="none" w:sz="0" w:space="0" w:color="auto"/>
                <w:bottom w:val="none" w:sz="0" w:space="0" w:color="auto"/>
                <w:right w:val="none" w:sz="0" w:space="0" w:color="auto"/>
              </w:divBdr>
            </w:div>
            <w:div w:id="154734492">
              <w:marLeft w:val="0"/>
              <w:marRight w:val="0"/>
              <w:marTop w:val="0"/>
              <w:marBottom w:val="0"/>
              <w:divBdr>
                <w:top w:val="none" w:sz="0" w:space="0" w:color="auto"/>
                <w:left w:val="none" w:sz="0" w:space="0" w:color="auto"/>
                <w:bottom w:val="none" w:sz="0" w:space="0" w:color="auto"/>
                <w:right w:val="none" w:sz="0" w:space="0" w:color="auto"/>
              </w:divBdr>
            </w:div>
            <w:div w:id="1354573280">
              <w:marLeft w:val="0"/>
              <w:marRight w:val="0"/>
              <w:marTop w:val="0"/>
              <w:marBottom w:val="0"/>
              <w:divBdr>
                <w:top w:val="none" w:sz="0" w:space="0" w:color="auto"/>
                <w:left w:val="none" w:sz="0" w:space="0" w:color="auto"/>
                <w:bottom w:val="none" w:sz="0" w:space="0" w:color="auto"/>
                <w:right w:val="none" w:sz="0" w:space="0" w:color="auto"/>
              </w:divBdr>
            </w:div>
            <w:div w:id="362295200">
              <w:marLeft w:val="0"/>
              <w:marRight w:val="0"/>
              <w:marTop w:val="0"/>
              <w:marBottom w:val="0"/>
              <w:divBdr>
                <w:top w:val="none" w:sz="0" w:space="0" w:color="auto"/>
                <w:left w:val="none" w:sz="0" w:space="0" w:color="auto"/>
                <w:bottom w:val="none" w:sz="0" w:space="0" w:color="auto"/>
                <w:right w:val="none" w:sz="0" w:space="0" w:color="auto"/>
              </w:divBdr>
            </w:div>
            <w:div w:id="2133549115">
              <w:marLeft w:val="0"/>
              <w:marRight w:val="0"/>
              <w:marTop w:val="0"/>
              <w:marBottom w:val="0"/>
              <w:divBdr>
                <w:top w:val="none" w:sz="0" w:space="0" w:color="auto"/>
                <w:left w:val="none" w:sz="0" w:space="0" w:color="auto"/>
                <w:bottom w:val="none" w:sz="0" w:space="0" w:color="auto"/>
                <w:right w:val="none" w:sz="0" w:space="0" w:color="auto"/>
              </w:divBdr>
            </w:div>
            <w:div w:id="1589653643">
              <w:marLeft w:val="0"/>
              <w:marRight w:val="0"/>
              <w:marTop w:val="0"/>
              <w:marBottom w:val="0"/>
              <w:divBdr>
                <w:top w:val="none" w:sz="0" w:space="0" w:color="auto"/>
                <w:left w:val="none" w:sz="0" w:space="0" w:color="auto"/>
                <w:bottom w:val="none" w:sz="0" w:space="0" w:color="auto"/>
                <w:right w:val="none" w:sz="0" w:space="0" w:color="auto"/>
              </w:divBdr>
            </w:div>
            <w:div w:id="1673484854">
              <w:marLeft w:val="0"/>
              <w:marRight w:val="0"/>
              <w:marTop w:val="0"/>
              <w:marBottom w:val="0"/>
              <w:divBdr>
                <w:top w:val="none" w:sz="0" w:space="0" w:color="auto"/>
                <w:left w:val="none" w:sz="0" w:space="0" w:color="auto"/>
                <w:bottom w:val="none" w:sz="0" w:space="0" w:color="auto"/>
                <w:right w:val="none" w:sz="0" w:space="0" w:color="auto"/>
              </w:divBdr>
            </w:div>
            <w:div w:id="1657539290">
              <w:marLeft w:val="0"/>
              <w:marRight w:val="0"/>
              <w:marTop w:val="0"/>
              <w:marBottom w:val="0"/>
              <w:divBdr>
                <w:top w:val="none" w:sz="0" w:space="0" w:color="auto"/>
                <w:left w:val="none" w:sz="0" w:space="0" w:color="auto"/>
                <w:bottom w:val="none" w:sz="0" w:space="0" w:color="auto"/>
                <w:right w:val="none" w:sz="0" w:space="0" w:color="auto"/>
              </w:divBdr>
            </w:div>
            <w:div w:id="1647395100">
              <w:marLeft w:val="0"/>
              <w:marRight w:val="0"/>
              <w:marTop w:val="0"/>
              <w:marBottom w:val="0"/>
              <w:divBdr>
                <w:top w:val="none" w:sz="0" w:space="0" w:color="auto"/>
                <w:left w:val="none" w:sz="0" w:space="0" w:color="auto"/>
                <w:bottom w:val="none" w:sz="0" w:space="0" w:color="auto"/>
                <w:right w:val="none" w:sz="0" w:space="0" w:color="auto"/>
              </w:divBdr>
            </w:div>
            <w:div w:id="1076904059">
              <w:marLeft w:val="0"/>
              <w:marRight w:val="0"/>
              <w:marTop w:val="0"/>
              <w:marBottom w:val="0"/>
              <w:divBdr>
                <w:top w:val="none" w:sz="0" w:space="0" w:color="auto"/>
                <w:left w:val="none" w:sz="0" w:space="0" w:color="auto"/>
                <w:bottom w:val="none" w:sz="0" w:space="0" w:color="auto"/>
                <w:right w:val="none" w:sz="0" w:space="0" w:color="auto"/>
              </w:divBdr>
            </w:div>
            <w:div w:id="1284112776">
              <w:marLeft w:val="0"/>
              <w:marRight w:val="0"/>
              <w:marTop w:val="0"/>
              <w:marBottom w:val="0"/>
              <w:divBdr>
                <w:top w:val="none" w:sz="0" w:space="0" w:color="auto"/>
                <w:left w:val="none" w:sz="0" w:space="0" w:color="auto"/>
                <w:bottom w:val="none" w:sz="0" w:space="0" w:color="auto"/>
                <w:right w:val="none" w:sz="0" w:space="0" w:color="auto"/>
              </w:divBdr>
            </w:div>
            <w:div w:id="2083479101">
              <w:marLeft w:val="0"/>
              <w:marRight w:val="0"/>
              <w:marTop w:val="0"/>
              <w:marBottom w:val="0"/>
              <w:divBdr>
                <w:top w:val="none" w:sz="0" w:space="0" w:color="auto"/>
                <w:left w:val="none" w:sz="0" w:space="0" w:color="auto"/>
                <w:bottom w:val="none" w:sz="0" w:space="0" w:color="auto"/>
                <w:right w:val="none" w:sz="0" w:space="0" w:color="auto"/>
              </w:divBdr>
            </w:div>
            <w:div w:id="2030254609">
              <w:marLeft w:val="0"/>
              <w:marRight w:val="0"/>
              <w:marTop w:val="0"/>
              <w:marBottom w:val="0"/>
              <w:divBdr>
                <w:top w:val="none" w:sz="0" w:space="0" w:color="auto"/>
                <w:left w:val="none" w:sz="0" w:space="0" w:color="auto"/>
                <w:bottom w:val="none" w:sz="0" w:space="0" w:color="auto"/>
                <w:right w:val="none" w:sz="0" w:space="0" w:color="auto"/>
              </w:divBdr>
            </w:div>
            <w:div w:id="619149999">
              <w:marLeft w:val="0"/>
              <w:marRight w:val="0"/>
              <w:marTop w:val="0"/>
              <w:marBottom w:val="0"/>
              <w:divBdr>
                <w:top w:val="none" w:sz="0" w:space="0" w:color="auto"/>
                <w:left w:val="none" w:sz="0" w:space="0" w:color="auto"/>
                <w:bottom w:val="none" w:sz="0" w:space="0" w:color="auto"/>
                <w:right w:val="none" w:sz="0" w:space="0" w:color="auto"/>
              </w:divBdr>
            </w:div>
            <w:div w:id="962922654">
              <w:marLeft w:val="0"/>
              <w:marRight w:val="0"/>
              <w:marTop w:val="0"/>
              <w:marBottom w:val="0"/>
              <w:divBdr>
                <w:top w:val="none" w:sz="0" w:space="0" w:color="auto"/>
                <w:left w:val="none" w:sz="0" w:space="0" w:color="auto"/>
                <w:bottom w:val="none" w:sz="0" w:space="0" w:color="auto"/>
                <w:right w:val="none" w:sz="0" w:space="0" w:color="auto"/>
              </w:divBdr>
            </w:div>
          </w:divsChild>
        </w:div>
        <w:div w:id="1991517981">
          <w:marLeft w:val="0"/>
          <w:marRight w:val="0"/>
          <w:marTop w:val="0"/>
          <w:marBottom w:val="0"/>
          <w:divBdr>
            <w:top w:val="none" w:sz="0" w:space="0" w:color="auto"/>
            <w:left w:val="none" w:sz="0" w:space="0" w:color="auto"/>
            <w:bottom w:val="none" w:sz="0" w:space="0" w:color="auto"/>
            <w:right w:val="none" w:sz="0" w:space="0" w:color="auto"/>
          </w:divBdr>
          <w:divsChild>
            <w:div w:id="1762137168">
              <w:marLeft w:val="0"/>
              <w:marRight w:val="0"/>
              <w:marTop w:val="0"/>
              <w:marBottom w:val="0"/>
              <w:divBdr>
                <w:top w:val="none" w:sz="0" w:space="0" w:color="auto"/>
                <w:left w:val="none" w:sz="0" w:space="0" w:color="auto"/>
                <w:bottom w:val="none" w:sz="0" w:space="0" w:color="auto"/>
                <w:right w:val="none" w:sz="0" w:space="0" w:color="auto"/>
              </w:divBdr>
            </w:div>
            <w:div w:id="1347948418">
              <w:marLeft w:val="0"/>
              <w:marRight w:val="0"/>
              <w:marTop w:val="0"/>
              <w:marBottom w:val="0"/>
              <w:divBdr>
                <w:top w:val="none" w:sz="0" w:space="0" w:color="auto"/>
                <w:left w:val="none" w:sz="0" w:space="0" w:color="auto"/>
                <w:bottom w:val="none" w:sz="0" w:space="0" w:color="auto"/>
                <w:right w:val="none" w:sz="0" w:space="0" w:color="auto"/>
              </w:divBdr>
            </w:div>
            <w:div w:id="1326278060">
              <w:marLeft w:val="0"/>
              <w:marRight w:val="0"/>
              <w:marTop w:val="0"/>
              <w:marBottom w:val="0"/>
              <w:divBdr>
                <w:top w:val="none" w:sz="0" w:space="0" w:color="auto"/>
                <w:left w:val="none" w:sz="0" w:space="0" w:color="auto"/>
                <w:bottom w:val="none" w:sz="0" w:space="0" w:color="auto"/>
                <w:right w:val="none" w:sz="0" w:space="0" w:color="auto"/>
              </w:divBdr>
            </w:div>
            <w:div w:id="230115409">
              <w:marLeft w:val="0"/>
              <w:marRight w:val="0"/>
              <w:marTop w:val="0"/>
              <w:marBottom w:val="0"/>
              <w:divBdr>
                <w:top w:val="none" w:sz="0" w:space="0" w:color="auto"/>
                <w:left w:val="none" w:sz="0" w:space="0" w:color="auto"/>
                <w:bottom w:val="none" w:sz="0" w:space="0" w:color="auto"/>
                <w:right w:val="none" w:sz="0" w:space="0" w:color="auto"/>
              </w:divBdr>
            </w:div>
            <w:div w:id="1845897139">
              <w:marLeft w:val="0"/>
              <w:marRight w:val="0"/>
              <w:marTop w:val="0"/>
              <w:marBottom w:val="0"/>
              <w:divBdr>
                <w:top w:val="none" w:sz="0" w:space="0" w:color="auto"/>
                <w:left w:val="none" w:sz="0" w:space="0" w:color="auto"/>
                <w:bottom w:val="none" w:sz="0" w:space="0" w:color="auto"/>
                <w:right w:val="none" w:sz="0" w:space="0" w:color="auto"/>
              </w:divBdr>
            </w:div>
            <w:div w:id="465662384">
              <w:marLeft w:val="0"/>
              <w:marRight w:val="0"/>
              <w:marTop w:val="0"/>
              <w:marBottom w:val="0"/>
              <w:divBdr>
                <w:top w:val="none" w:sz="0" w:space="0" w:color="auto"/>
                <w:left w:val="none" w:sz="0" w:space="0" w:color="auto"/>
                <w:bottom w:val="none" w:sz="0" w:space="0" w:color="auto"/>
                <w:right w:val="none" w:sz="0" w:space="0" w:color="auto"/>
              </w:divBdr>
            </w:div>
            <w:div w:id="271085651">
              <w:marLeft w:val="0"/>
              <w:marRight w:val="0"/>
              <w:marTop w:val="0"/>
              <w:marBottom w:val="0"/>
              <w:divBdr>
                <w:top w:val="none" w:sz="0" w:space="0" w:color="auto"/>
                <w:left w:val="none" w:sz="0" w:space="0" w:color="auto"/>
                <w:bottom w:val="none" w:sz="0" w:space="0" w:color="auto"/>
                <w:right w:val="none" w:sz="0" w:space="0" w:color="auto"/>
              </w:divBdr>
            </w:div>
            <w:div w:id="1333558107">
              <w:marLeft w:val="0"/>
              <w:marRight w:val="0"/>
              <w:marTop w:val="0"/>
              <w:marBottom w:val="0"/>
              <w:divBdr>
                <w:top w:val="none" w:sz="0" w:space="0" w:color="auto"/>
                <w:left w:val="none" w:sz="0" w:space="0" w:color="auto"/>
                <w:bottom w:val="none" w:sz="0" w:space="0" w:color="auto"/>
                <w:right w:val="none" w:sz="0" w:space="0" w:color="auto"/>
              </w:divBdr>
            </w:div>
            <w:div w:id="1137912276">
              <w:marLeft w:val="0"/>
              <w:marRight w:val="0"/>
              <w:marTop w:val="0"/>
              <w:marBottom w:val="0"/>
              <w:divBdr>
                <w:top w:val="none" w:sz="0" w:space="0" w:color="auto"/>
                <w:left w:val="none" w:sz="0" w:space="0" w:color="auto"/>
                <w:bottom w:val="none" w:sz="0" w:space="0" w:color="auto"/>
                <w:right w:val="none" w:sz="0" w:space="0" w:color="auto"/>
              </w:divBdr>
            </w:div>
            <w:div w:id="888960703">
              <w:marLeft w:val="0"/>
              <w:marRight w:val="0"/>
              <w:marTop w:val="0"/>
              <w:marBottom w:val="0"/>
              <w:divBdr>
                <w:top w:val="none" w:sz="0" w:space="0" w:color="auto"/>
                <w:left w:val="none" w:sz="0" w:space="0" w:color="auto"/>
                <w:bottom w:val="none" w:sz="0" w:space="0" w:color="auto"/>
                <w:right w:val="none" w:sz="0" w:space="0" w:color="auto"/>
              </w:divBdr>
            </w:div>
            <w:div w:id="1357804294">
              <w:marLeft w:val="0"/>
              <w:marRight w:val="0"/>
              <w:marTop w:val="0"/>
              <w:marBottom w:val="0"/>
              <w:divBdr>
                <w:top w:val="none" w:sz="0" w:space="0" w:color="auto"/>
                <w:left w:val="none" w:sz="0" w:space="0" w:color="auto"/>
                <w:bottom w:val="none" w:sz="0" w:space="0" w:color="auto"/>
                <w:right w:val="none" w:sz="0" w:space="0" w:color="auto"/>
              </w:divBdr>
            </w:div>
            <w:div w:id="1281650203">
              <w:marLeft w:val="0"/>
              <w:marRight w:val="0"/>
              <w:marTop w:val="0"/>
              <w:marBottom w:val="0"/>
              <w:divBdr>
                <w:top w:val="none" w:sz="0" w:space="0" w:color="auto"/>
                <w:left w:val="none" w:sz="0" w:space="0" w:color="auto"/>
                <w:bottom w:val="none" w:sz="0" w:space="0" w:color="auto"/>
                <w:right w:val="none" w:sz="0" w:space="0" w:color="auto"/>
              </w:divBdr>
            </w:div>
            <w:div w:id="660931189">
              <w:marLeft w:val="0"/>
              <w:marRight w:val="0"/>
              <w:marTop w:val="0"/>
              <w:marBottom w:val="0"/>
              <w:divBdr>
                <w:top w:val="none" w:sz="0" w:space="0" w:color="auto"/>
                <w:left w:val="none" w:sz="0" w:space="0" w:color="auto"/>
                <w:bottom w:val="none" w:sz="0" w:space="0" w:color="auto"/>
                <w:right w:val="none" w:sz="0" w:space="0" w:color="auto"/>
              </w:divBdr>
            </w:div>
            <w:div w:id="945699687">
              <w:marLeft w:val="0"/>
              <w:marRight w:val="0"/>
              <w:marTop w:val="0"/>
              <w:marBottom w:val="0"/>
              <w:divBdr>
                <w:top w:val="none" w:sz="0" w:space="0" w:color="auto"/>
                <w:left w:val="none" w:sz="0" w:space="0" w:color="auto"/>
                <w:bottom w:val="none" w:sz="0" w:space="0" w:color="auto"/>
                <w:right w:val="none" w:sz="0" w:space="0" w:color="auto"/>
              </w:divBdr>
            </w:div>
            <w:div w:id="1847749481">
              <w:marLeft w:val="0"/>
              <w:marRight w:val="0"/>
              <w:marTop w:val="0"/>
              <w:marBottom w:val="0"/>
              <w:divBdr>
                <w:top w:val="none" w:sz="0" w:space="0" w:color="auto"/>
                <w:left w:val="none" w:sz="0" w:space="0" w:color="auto"/>
                <w:bottom w:val="none" w:sz="0" w:space="0" w:color="auto"/>
                <w:right w:val="none" w:sz="0" w:space="0" w:color="auto"/>
              </w:divBdr>
            </w:div>
            <w:div w:id="1379938392">
              <w:marLeft w:val="0"/>
              <w:marRight w:val="0"/>
              <w:marTop w:val="0"/>
              <w:marBottom w:val="0"/>
              <w:divBdr>
                <w:top w:val="none" w:sz="0" w:space="0" w:color="auto"/>
                <w:left w:val="none" w:sz="0" w:space="0" w:color="auto"/>
                <w:bottom w:val="none" w:sz="0" w:space="0" w:color="auto"/>
                <w:right w:val="none" w:sz="0" w:space="0" w:color="auto"/>
              </w:divBdr>
            </w:div>
            <w:div w:id="923802559">
              <w:marLeft w:val="0"/>
              <w:marRight w:val="0"/>
              <w:marTop w:val="0"/>
              <w:marBottom w:val="0"/>
              <w:divBdr>
                <w:top w:val="none" w:sz="0" w:space="0" w:color="auto"/>
                <w:left w:val="none" w:sz="0" w:space="0" w:color="auto"/>
                <w:bottom w:val="none" w:sz="0" w:space="0" w:color="auto"/>
                <w:right w:val="none" w:sz="0" w:space="0" w:color="auto"/>
              </w:divBdr>
            </w:div>
            <w:div w:id="868184766">
              <w:marLeft w:val="0"/>
              <w:marRight w:val="0"/>
              <w:marTop w:val="0"/>
              <w:marBottom w:val="0"/>
              <w:divBdr>
                <w:top w:val="none" w:sz="0" w:space="0" w:color="auto"/>
                <w:left w:val="none" w:sz="0" w:space="0" w:color="auto"/>
                <w:bottom w:val="none" w:sz="0" w:space="0" w:color="auto"/>
                <w:right w:val="none" w:sz="0" w:space="0" w:color="auto"/>
              </w:divBdr>
            </w:div>
            <w:div w:id="1449860663">
              <w:marLeft w:val="0"/>
              <w:marRight w:val="0"/>
              <w:marTop w:val="0"/>
              <w:marBottom w:val="0"/>
              <w:divBdr>
                <w:top w:val="none" w:sz="0" w:space="0" w:color="auto"/>
                <w:left w:val="none" w:sz="0" w:space="0" w:color="auto"/>
                <w:bottom w:val="none" w:sz="0" w:space="0" w:color="auto"/>
                <w:right w:val="none" w:sz="0" w:space="0" w:color="auto"/>
              </w:divBdr>
            </w:div>
            <w:div w:id="1041127577">
              <w:marLeft w:val="0"/>
              <w:marRight w:val="0"/>
              <w:marTop w:val="0"/>
              <w:marBottom w:val="0"/>
              <w:divBdr>
                <w:top w:val="none" w:sz="0" w:space="0" w:color="auto"/>
                <w:left w:val="none" w:sz="0" w:space="0" w:color="auto"/>
                <w:bottom w:val="none" w:sz="0" w:space="0" w:color="auto"/>
                <w:right w:val="none" w:sz="0" w:space="0" w:color="auto"/>
              </w:divBdr>
            </w:div>
          </w:divsChild>
        </w:div>
        <w:div w:id="757480272">
          <w:marLeft w:val="0"/>
          <w:marRight w:val="0"/>
          <w:marTop w:val="0"/>
          <w:marBottom w:val="0"/>
          <w:divBdr>
            <w:top w:val="none" w:sz="0" w:space="0" w:color="auto"/>
            <w:left w:val="none" w:sz="0" w:space="0" w:color="auto"/>
            <w:bottom w:val="none" w:sz="0" w:space="0" w:color="auto"/>
            <w:right w:val="none" w:sz="0" w:space="0" w:color="auto"/>
          </w:divBdr>
          <w:divsChild>
            <w:div w:id="174152803">
              <w:marLeft w:val="0"/>
              <w:marRight w:val="0"/>
              <w:marTop w:val="0"/>
              <w:marBottom w:val="0"/>
              <w:divBdr>
                <w:top w:val="none" w:sz="0" w:space="0" w:color="auto"/>
                <w:left w:val="none" w:sz="0" w:space="0" w:color="auto"/>
                <w:bottom w:val="none" w:sz="0" w:space="0" w:color="auto"/>
                <w:right w:val="none" w:sz="0" w:space="0" w:color="auto"/>
              </w:divBdr>
            </w:div>
            <w:div w:id="737942376">
              <w:marLeft w:val="0"/>
              <w:marRight w:val="0"/>
              <w:marTop w:val="0"/>
              <w:marBottom w:val="0"/>
              <w:divBdr>
                <w:top w:val="none" w:sz="0" w:space="0" w:color="auto"/>
                <w:left w:val="none" w:sz="0" w:space="0" w:color="auto"/>
                <w:bottom w:val="none" w:sz="0" w:space="0" w:color="auto"/>
                <w:right w:val="none" w:sz="0" w:space="0" w:color="auto"/>
              </w:divBdr>
            </w:div>
            <w:div w:id="387800780">
              <w:marLeft w:val="0"/>
              <w:marRight w:val="0"/>
              <w:marTop w:val="0"/>
              <w:marBottom w:val="0"/>
              <w:divBdr>
                <w:top w:val="none" w:sz="0" w:space="0" w:color="auto"/>
                <w:left w:val="none" w:sz="0" w:space="0" w:color="auto"/>
                <w:bottom w:val="none" w:sz="0" w:space="0" w:color="auto"/>
                <w:right w:val="none" w:sz="0" w:space="0" w:color="auto"/>
              </w:divBdr>
            </w:div>
            <w:div w:id="1693338274">
              <w:marLeft w:val="0"/>
              <w:marRight w:val="0"/>
              <w:marTop w:val="0"/>
              <w:marBottom w:val="0"/>
              <w:divBdr>
                <w:top w:val="none" w:sz="0" w:space="0" w:color="auto"/>
                <w:left w:val="none" w:sz="0" w:space="0" w:color="auto"/>
                <w:bottom w:val="none" w:sz="0" w:space="0" w:color="auto"/>
                <w:right w:val="none" w:sz="0" w:space="0" w:color="auto"/>
              </w:divBdr>
            </w:div>
            <w:div w:id="884828002">
              <w:marLeft w:val="0"/>
              <w:marRight w:val="0"/>
              <w:marTop w:val="0"/>
              <w:marBottom w:val="0"/>
              <w:divBdr>
                <w:top w:val="none" w:sz="0" w:space="0" w:color="auto"/>
                <w:left w:val="none" w:sz="0" w:space="0" w:color="auto"/>
                <w:bottom w:val="none" w:sz="0" w:space="0" w:color="auto"/>
                <w:right w:val="none" w:sz="0" w:space="0" w:color="auto"/>
              </w:divBdr>
            </w:div>
            <w:div w:id="810562203">
              <w:marLeft w:val="0"/>
              <w:marRight w:val="0"/>
              <w:marTop w:val="0"/>
              <w:marBottom w:val="0"/>
              <w:divBdr>
                <w:top w:val="none" w:sz="0" w:space="0" w:color="auto"/>
                <w:left w:val="none" w:sz="0" w:space="0" w:color="auto"/>
                <w:bottom w:val="none" w:sz="0" w:space="0" w:color="auto"/>
                <w:right w:val="none" w:sz="0" w:space="0" w:color="auto"/>
              </w:divBdr>
            </w:div>
            <w:div w:id="391586154">
              <w:marLeft w:val="0"/>
              <w:marRight w:val="0"/>
              <w:marTop w:val="0"/>
              <w:marBottom w:val="0"/>
              <w:divBdr>
                <w:top w:val="none" w:sz="0" w:space="0" w:color="auto"/>
                <w:left w:val="none" w:sz="0" w:space="0" w:color="auto"/>
                <w:bottom w:val="none" w:sz="0" w:space="0" w:color="auto"/>
                <w:right w:val="none" w:sz="0" w:space="0" w:color="auto"/>
              </w:divBdr>
            </w:div>
            <w:div w:id="1165900387">
              <w:marLeft w:val="0"/>
              <w:marRight w:val="0"/>
              <w:marTop w:val="0"/>
              <w:marBottom w:val="0"/>
              <w:divBdr>
                <w:top w:val="none" w:sz="0" w:space="0" w:color="auto"/>
                <w:left w:val="none" w:sz="0" w:space="0" w:color="auto"/>
                <w:bottom w:val="none" w:sz="0" w:space="0" w:color="auto"/>
                <w:right w:val="none" w:sz="0" w:space="0" w:color="auto"/>
              </w:divBdr>
            </w:div>
            <w:div w:id="273251159">
              <w:marLeft w:val="0"/>
              <w:marRight w:val="0"/>
              <w:marTop w:val="0"/>
              <w:marBottom w:val="0"/>
              <w:divBdr>
                <w:top w:val="none" w:sz="0" w:space="0" w:color="auto"/>
                <w:left w:val="none" w:sz="0" w:space="0" w:color="auto"/>
                <w:bottom w:val="none" w:sz="0" w:space="0" w:color="auto"/>
                <w:right w:val="none" w:sz="0" w:space="0" w:color="auto"/>
              </w:divBdr>
            </w:div>
            <w:div w:id="1935085274">
              <w:marLeft w:val="0"/>
              <w:marRight w:val="0"/>
              <w:marTop w:val="0"/>
              <w:marBottom w:val="0"/>
              <w:divBdr>
                <w:top w:val="none" w:sz="0" w:space="0" w:color="auto"/>
                <w:left w:val="none" w:sz="0" w:space="0" w:color="auto"/>
                <w:bottom w:val="none" w:sz="0" w:space="0" w:color="auto"/>
                <w:right w:val="none" w:sz="0" w:space="0" w:color="auto"/>
              </w:divBdr>
            </w:div>
            <w:div w:id="1133409129">
              <w:marLeft w:val="0"/>
              <w:marRight w:val="0"/>
              <w:marTop w:val="0"/>
              <w:marBottom w:val="0"/>
              <w:divBdr>
                <w:top w:val="none" w:sz="0" w:space="0" w:color="auto"/>
                <w:left w:val="none" w:sz="0" w:space="0" w:color="auto"/>
                <w:bottom w:val="none" w:sz="0" w:space="0" w:color="auto"/>
                <w:right w:val="none" w:sz="0" w:space="0" w:color="auto"/>
              </w:divBdr>
            </w:div>
            <w:div w:id="1056783663">
              <w:marLeft w:val="0"/>
              <w:marRight w:val="0"/>
              <w:marTop w:val="0"/>
              <w:marBottom w:val="0"/>
              <w:divBdr>
                <w:top w:val="none" w:sz="0" w:space="0" w:color="auto"/>
                <w:left w:val="none" w:sz="0" w:space="0" w:color="auto"/>
                <w:bottom w:val="none" w:sz="0" w:space="0" w:color="auto"/>
                <w:right w:val="none" w:sz="0" w:space="0" w:color="auto"/>
              </w:divBdr>
            </w:div>
            <w:div w:id="1680541388">
              <w:marLeft w:val="0"/>
              <w:marRight w:val="0"/>
              <w:marTop w:val="0"/>
              <w:marBottom w:val="0"/>
              <w:divBdr>
                <w:top w:val="none" w:sz="0" w:space="0" w:color="auto"/>
                <w:left w:val="none" w:sz="0" w:space="0" w:color="auto"/>
                <w:bottom w:val="none" w:sz="0" w:space="0" w:color="auto"/>
                <w:right w:val="none" w:sz="0" w:space="0" w:color="auto"/>
              </w:divBdr>
            </w:div>
            <w:div w:id="1191069343">
              <w:marLeft w:val="0"/>
              <w:marRight w:val="0"/>
              <w:marTop w:val="0"/>
              <w:marBottom w:val="0"/>
              <w:divBdr>
                <w:top w:val="none" w:sz="0" w:space="0" w:color="auto"/>
                <w:left w:val="none" w:sz="0" w:space="0" w:color="auto"/>
                <w:bottom w:val="none" w:sz="0" w:space="0" w:color="auto"/>
                <w:right w:val="none" w:sz="0" w:space="0" w:color="auto"/>
              </w:divBdr>
            </w:div>
            <w:div w:id="1100682119">
              <w:marLeft w:val="0"/>
              <w:marRight w:val="0"/>
              <w:marTop w:val="0"/>
              <w:marBottom w:val="0"/>
              <w:divBdr>
                <w:top w:val="none" w:sz="0" w:space="0" w:color="auto"/>
                <w:left w:val="none" w:sz="0" w:space="0" w:color="auto"/>
                <w:bottom w:val="none" w:sz="0" w:space="0" w:color="auto"/>
                <w:right w:val="none" w:sz="0" w:space="0" w:color="auto"/>
              </w:divBdr>
            </w:div>
            <w:div w:id="2078670981">
              <w:marLeft w:val="0"/>
              <w:marRight w:val="0"/>
              <w:marTop w:val="0"/>
              <w:marBottom w:val="0"/>
              <w:divBdr>
                <w:top w:val="none" w:sz="0" w:space="0" w:color="auto"/>
                <w:left w:val="none" w:sz="0" w:space="0" w:color="auto"/>
                <w:bottom w:val="none" w:sz="0" w:space="0" w:color="auto"/>
                <w:right w:val="none" w:sz="0" w:space="0" w:color="auto"/>
              </w:divBdr>
            </w:div>
            <w:div w:id="362365513">
              <w:marLeft w:val="0"/>
              <w:marRight w:val="0"/>
              <w:marTop w:val="0"/>
              <w:marBottom w:val="0"/>
              <w:divBdr>
                <w:top w:val="none" w:sz="0" w:space="0" w:color="auto"/>
                <w:left w:val="none" w:sz="0" w:space="0" w:color="auto"/>
                <w:bottom w:val="none" w:sz="0" w:space="0" w:color="auto"/>
                <w:right w:val="none" w:sz="0" w:space="0" w:color="auto"/>
              </w:divBdr>
            </w:div>
            <w:div w:id="810906098">
              <w:marLeft w:val="0"/>
              <w:marRight w:val="0"/>
              <w:marTop w:val="0"/>
              <w:marBottom w:val="0"/>
              <w:divBdr>
                <w:top w:val="none" w:sz="0" w:space="0" w:color="auto"/>
                <w:left w:val="none" w:sz="0" w:space="0" w:color="auto"/>
                <w:bottom w:val="none" w:sz="0" w:space="0" w:color="auto"/>
                <w:right w:val="none" w:sz="0" w:space="0" w:color="auto"/>
              </w:divBdr>
            </w:div>
            <w:div w:id="721368971">
              <w:marLeft w:val="0"/>
              <w:marRight w:val="0"/>
              <w:marTop w:val="0"/>
              <w:marBottom w:val="0"/>
              <w:divBdr>
                <w:top w:val="none" w:sz="0" w:space="0" w:color="auto"/>
                <w:left w:val="none" w:sz="0" w:space="0" w:color="auto"/>
                <w:bottom w:val="none" w:sz="0" w:space="0" w:color="auto"/>
                <w:right w:val="none" w:sz="0" w:space="0" w:color="auto"/>
              </w:divBdr>
            </w:div>
            <w:div w:id="1968782118">
              <w:marLeft w:val="0"/>
              <w:marRight w:val="0"/>
              <w:marTop w:val="0"/>
              <w:marBottom w:val="0"/>
              <w:divBdr>
                <w:top w:val="none" w:sz="0" w:space="0" w:color="auto"/>
                <w:left w:val="none" w:sz="0" w:space="0" w:color="auto"/>
                <w:bottom w:val="none" w:sz="0" w:space="0" w:color="auto"/>
                <w:right w:val="none" w:sz="0" w:space="0" w:color="auto"/>
              </w:divBdr>
            </w:div>
          </w:divsChild>
        </w:div>
        <w:div w:id="181866037">
          <w:marLeft w:val="0"/>
          <w:marRight w:val="0"/>
          <w:marTop w:val="0"/>
          <w:marBottom w:val="0"/>
          <w:divBdr>
            <w:top w:val="none" w:sz="0" w:space="0" w:color="auto"/>
            <w:left w:val="none" w:sz="0" w:space="0" w:color="auto"/>
            <w:bottom w:val="none" w:sz="0" w:space="0" w:color="auto"/>
            <w:right w:val="none" w:sz="0" w:space="0" w:color="auto"/>
          </w:divBdr>
          <w:divsChild>
            <w:div w:id="132137822">
              <w:marLeft w:val="0"/>
              <w:marRight w:val="0"/>
              <w:marTop w:val="0"/>
              <w:marBottom w:val="0"/>
              <w:divBdr>
                <w:top w:val="none" w:sz="0" w:space="0" w:color="auto"/>
                <w:left w:val="none" w:sz="0" w:space="0" w:color="auto"/>
                <w:bottom w:val="none" w:sz="0" w:space="0" w:color="auto"/>
                <w:right w:val="none" w:sz="0" w:space="0" w:color="auto"/>
              </w:divBdr>
            </w:div>
            <w:div w:id="1402292537">
              <w:marLeft w:val="0"/>
              <w:marRight w:val="0"/>
              <w:marTop w:val="0"/>
              <w:marBottom w:val="0"/>
              <w:divBdr>
                <w:top w:val="none" w:sz="0" w:space="0" w:color="auto"/>
                <w:left w:val="none" w:sz="0" w:space="0" w:color="auto"/>
                <w:bottom w:val="none" w:sz="0" w:space="0" w:color="auto"/>
                <w:right w:val="none" w:sz="0" w:space="0" w:color="auto"/>
              </w:divBdr>
            </w:div>
            <w:div w:id="472218451">
              <w:marLeft w:val="0"/>
              <w:marRight w:val="0"/>
              <w:marTop w:val="0"/>
              <w:marBottom w:val="0"/>
              <w:divBdr>
                <w:top w:val="none" w:sz="0" w:space="0" w:color="auto"/>
                <w:left w:val="none" w:sz="0" w:space="0" w:color="auto"/>
                <w:bottom w:val="none" w:sz="0" w:space="0" w:color="auto"/>
                <w:right w:val="none" w:sz="0" w:space="0" w:color="auto"/>
              </w:divBdr>
            </w:div>
            <w:div w:id="1436514694">
              <w:marLeft w:val="0"/>
              <w:marRight w:val="0"/>
              <w:marTop w:val="0"/>
              <w:marBottom w:val="0"/>
              <w:divBdr>
                <w:top w:val="none" w:sz="0" w:space="0" w:color="auto"/>
                <w:left w:val="none" w:sz="0" w:space="0" w:color="auto"/>
                <w:bottom w:val="none" w:sz="0" w:space="0" w:color="auto"/>
                <w:right w:val="none" w:sz="0" w:space="0" w:color="auto"/>
              </w:divBdr>
            </w:div>
            <w:div w:id="1113329032">
              <w:marLeft w:val="0"/>
              <w:marRight w:val="0"/>
              <w:marTop w:val="0"/>
              <w:marBottom w:val="0"/>
              <w:divBdr>
                <w:top w:val="none" w:sz="0" w:space="0" w:color="auto"/>
                <w:left w:val="none" w:sz="0" w:space="0" w:color="auto"/>
                <w:bottom w:val="none" w:sz="0" w:space="0" w:color="auto"/>
                <w:right w:val="none" w:sz="0" w:space="0" w:color="auto"/>
              </w:divBdr>
            </w:div>
            <w:div w:id="1106005953">
              <w:marLeft w:val="0"/>
              <w:marRight w:val="0"/>
              <w:marTop w:val="0"/>
              <w:marBottom w:val="0"/>
              <w:divBdr>
                <w:top w:val="none" w:sz="0" w:space="0" w:color="auto"/>
                <w:left w:val="none" w:sz="0" w:space="0" w:color="auto"/>
                <w:bottom w:val="none" w:sz="0" w:space="0" w:color="auto"/>
                <w:right w:val="none" w:sz="0" w:space="0" w:color="auto"/>
              </w:divBdr>
            </w:div>
            <w:div w:id="145558326">
              <w:marLeft w:val="0"/>
              <w:marRight w:val="0"/>
              <w:marTop w:val="0"/>
              <w:marBottom w:val="0"/>
              <w:divBdr>
                <w:top w:val="none" w:sz="0" w:space="0" w:color="auto"/>
                <w:left w:val="none" w:sz="0" w:space="0" w:color="auto"/>
                <w:bottom w:val="none" w:sz="0" w:space="0" w:color="auto"/>
                <w:right w:val="none" w:sz="0" w:space="0" w:color="auto"/>
              </w:divBdr>
            </w:div>
            <w:div w:id="1937399895">
              <w:marLeft w:val="0"/>
              <w:marRight w:val="0"/>
              <w:marTop w:val="0"/>
              <w:marBottom w:val="0"/>
              <w:divBdr>
                <w:top w:val="none" w:sz="0" w:space="0" w:color="auto"/>
                <w:left w:val="none" w:sz="0" w:space="0" w:color="auto"/>
                <w:bottom w:val="none" w:sz="0" w:space="0" w:color="auto"/>
                <w:right w:val="none" w:sz="0" w:space="0" w:color="auto"/>
              </w:divBdr>
            </w:div>
            <w:div w:id="296423622">
              <w:marLeft w:val="0"/>
              <w:marRight w:val="0"/>
              <w:marTop w:val="0"/>
              <w:marBottom w:val="0"/>
              <w:divBdr>
                <w:top w:val="none" w:sz="0" w:space="0" w:color="auto"/>
                <w:left w:val="none" w:sz="0" w:space="0" w:color="auto"/>
                <w:bottom w:val="none" w:sz="0" w:space="0" w:color="auto"/>
                <w:right w:val="none" w:sz="0" w:space="0" w:color="auto"/>
              </w:divBdr>
            </w:div>
            <w:div w:id="942611198">
              <w:marLeft w:val="0"/>
              <w:marRight w:val="0"/>
              <w:marTop w:val="0"/>
              <w:marBottom w:val="0"/>
              <w:divBdr>
                <w:top w:val="none" w:sz="0" w:space="0" w:color="auto"/>
                <w:left w:val="none" w:sz="0" w:space="0" w:color="auto"/>
                <w:bottom w:val="none" w:sz="0" w:space="0" w:color="auto"/>
                <w:right w:val="none" w:sz="0" w:space="0" w:color="auto"/>
              </w:divBdr>
            </w:div>
            <w:div w:id="638078259">
              <w:marLeft w:val="0"/>
              <w:marRight w:val="0"/>
              <w:marTop w:val="0"/>
              <w:marBottom w:val="0"/>
              <w:divBdr>
                <w:top w:val="none" w:sz="0" w:space="0" w:color="auto"/>
                <w:left w:val="none" w:sz="0" w:space="0" w:color="auto"/>
                <w:bottom w:val="none" w:sz="0" w:space="0" w:color="auto"/>
                <w:right w:val="none" w:sz="0" w:space="0" w:color="auto"/>
              </w:divBdr>
            </w:div>
            <w:div w:id="1406993786">
              <w:marLeft w:val="0"/>
              <w:marRight w:val="0"/>
              <w:marTop w:val="0"/>
              <w:marBottom w:val="0"/>
              <w:divBdr>
                <w:top w:val="none" w:sz="0" w:space="0" w:color="auto"/>
                <w:left w:val="none" w:sz="0" w:space="0" w:color="auto"/>
                <w:bottom w:val="none" w:sz="0" w:space="0" w:color="auto"/>
                <w:right w:val="none" w:sz="0" w:space="0" w:color="auto"/>
              </w:divBdr>
            </w:div>
            <w:div w:id="583497703">
              <w:marLeft w:val="0"/>
              <w:marRight w:val="0"/>
              <w:marTop w:val="0"/>
              <w:marBottom w:val="0"/>
              <w:divBdr>
                <w:top w:val="none" w:sz="0" w:space="0" w:color="auto"/>
                <w:left w:val="none" w:sz="0" w:space="0" w:color="auto"/>
                <w:bottom w:val="none" w:sz="0" w:space="0" w:color="auto"/>
                <w:right w:val="none" w:sz="0" w:space="0" w:color="auto"/>
              </w:divBdr>
            </w:div>
            <w:div w:id="1984919409">
              <w:marLeft w:val="0"/>
              <w:marRight w:val="0"/>
              <w:marTop w:val="0"/>
              <w:marBottom w:val="0"/>
              <w:divBdr>
                <w:top w:val="none" w:sz="0" w:space="0" w:color="auto"/>
                <w:left w:val="none" w:sz="0" w:space="0" w:color="auto"/>
                <w:bottom w:val="none" w:sz="0" w:space="0" w:color="auto"/>
                <w:right w:val="none" w:sz="0" w:space="0" w:color="auto"/>
              </w:divBdr>
            </w:div>
            <w:div w:id="1452895363">
              <w:marLeft w:val="0"/>
              <w:marRight w:val="0"/>
              <w:marTop w:val="0"/>
              <w:marBottom w:val="0"/>
              <w:divBdr>
                <w:top w:val="none" w:sz="0" w:space="0" w:color="auto"/>
                <w:left w:val="none" w:sz="0" w:space="0" w:color="auto"/>
                <w:bottom w:val="none" w:sz="0" w:space="0" w:color="auto"/>
                <w:right w:val="none" w:sz="0" w:space="0" w:color="auto"/>
              </w:divBdr>
            </w:div>
            <w:div w:id="311521728">
              <w:marLeft w:val="0"/>
              <w:marRight w:val="0"/>
              <w:marTop w:val="0"/>
              <w:marBottom w:val="0"/>
              <w:divBdr>
                <w:top w:val="none" w:sz="0" w:space="0" w:color="auto"/>
                <w:left w:val="none" w:sz="0" w:space="0" w:color="auto"/>
                <w:bottom w:val="none" w:sz="0" w:space="0" w:color="auto"/>
                <w:right w:val="none" w:sz="0" w:space="0" w:color="auto"/>
              </w:divBdr>
            </w:div>
            <w:div w:id="1839925496">
              <w:marLeft w:val="0"/>
              <w:marRight w:val="0"/>
              <w:marTop w:val="0"/>
              <w:marBottom w:val="0"/>
              <w:divBdr>
                <w:top w:val="none" w:sz="0" w:space="0" w:color="auto"/>
                <w:left w:val="none" w:sz="0" w:space="0" w:color="auto"/>
                <w:bottom w:val="none" w:sz="0" w:space="0" w:color="auto"/>
                <w:right w:val="none" w:sz="0" w:space="0" w:color="auto"/>
              </w:divBdr>
            </w:div>
            <w:div w:id="787551278">
              <w:marLeft w:val="0"/>
              <w:marRight w:val="0"/>
              <w:marTop w:val="0"/>
              <w:marBottom w:val="0"/>
              <w:divBdr>
                <w:top w:val="none" w:sz="0" w:space="0" w:color="auto"/>
                <w:left w:val="none" w:sz="0" w:space="0" w:color="auto"/>
                <w:bottom w:val="none" w:sz="0" w:space="0" w:color="auto"/>
                <w:right w:val="none" w:sz="0" w:space="0" w:color="auto"/>
              </w:divBdr>
            </w:div>
            <w:div w:id="792134288">
              <w:marLeft w:val="0"/>
              <w:marRight w:val="0"/>
              <w:marTop w:val="0"/>
              <w:marBottom w:val="0"/>
              <w:divBdr>
                <w:top w:val="none" w:sz="0" w:space="0" w:color="auto"/>
                <w:left w:val="none" w:sz="0" w:space="0" w:color="auto"/>
                <w:bottom w:val="none" w:sz="0" w:space="0" w:color="auto"/>
                <w:right w:val="none" w:sz="0" w:space="0" w:color="auto"/>
              </w:divBdr>
            </w:div>
            <w:div w:id="1500274461">
              <w:marLeft w:val="0"/>
              <w:marRight w:val="0"/>
              <w:marTop w:val="0"/>
              <w:marBottom w:val="0"/>
              <w:divBdr>
                <w:top w:val="none" w:sz="0" w:space="0" w:color="auto"/>
                <w:left w:val="none" w:sz="0" w:space="0" w:color="auto"/>
                <w:bottom w:val="none" w:sz="0" w:space="0" w:color="auto"/>
                <w:right w:val="none" w:sz="0" w:space="0" w:color="auto"/>
              </w:divBdr>
            </w:div>
          </w:divsChild>
        </w:div>
        <w:div w:id="1253314169">
          <w:marLeft w:val="0"/>
          <w:marRight w:val="0"/>
          <w:marTop w:val="0"/>
          <w:marBottom w:val="0"/>
          <w:divBdr>
            <w:top w:val="none" w:sz="0" w:space="0" w:color="auto"/>
            <w:left w:val="none" w:sz="0" w:space="0" w:color="auto"/>
            <w:bottom w:val="none" w:sz="0" w:space="0" w:color="auto"/>
            <w:right w:val="none" w:sz="0" w:space="0" w:color="auto"/>
          </w:divBdr>
          <w:divsChild>
            <w:div w:id="302084925">
              <w:marLeft w:val="0"/>
              <w:marRight w:val="0"/>
              <w:marTop w:val="0"/>
              <w:marBottom w:val="0"/>
              <w:divBdr>
                <w:top w:val="none" w:sz="0" w:space="0" w:color="auto"/>
                <w:left w:val="none" w:sz="0" w:space="0" w:color="auto"/>
                <w:bottom w:val="none" w:sz="0" w:space="0" w:color="auto"/>
                <w:right w:val="none" w:sz="0" w:space="0" w:color="auto"/>
              </w:divBdr>
            </w:div>
            <w:div w:id="441801377">
              <w:marLeft w:val="0"/>
              <w:marRight w:val="0"/>
              <w:marTop w:val="0"/>
              <w:marBottom w:val="0"/>
              <w:divBdr>
                <w:top w:val="none" w:sz="0" w:space="0" w:color="auto"/>
                <w:left w:val="none" w:sz="0" w:space="0" w:color="auto"/>
                <w:bottom w:val="none" w:sz="0" w:space="0" w:color="auto"/>
                <w:right w:val="none" w:sz="0" w:space="0" w:color="auto"/>
              </w:divBdr>
            </w:div>
            <w:div w:id="1924340539">
              <w:marLeft w:val="0"/>
              <w:marRight w:val="0"/>
              <w:marTop w:val="0"/>
              <w:marBottom w:val="0"/>
              <w:divBdr>
                <w:top w:val="none" w:sz="0" w:space="0" w:color="auto"/>
                <w:left w:val="none" w:sz="0" w:space="0" w:color="auto"/>
                <w:bottom w:val="none" w:sz="0" w:space="0" w:color="auto"/>
                <w:right w:val="none" w:sz="0" w:space="0" w:color="auto"/>
              </w:divBdr>
            </w:div>
            <w:div w:id="1212351970">
              <w:marLeft w:val="0"/>
              <w:marRight w:val="0"/>
              <w:marTop w:val="0"/>
              <w:marBottom w:val="0"/>
              <w:divBdr>
                <w:top w:val="none" w:sz="0" w:space="0" w:color="auto"/>
                <w:left w:val="none" w:sz="0" w:space="0" w:color="auto"/>
                <w:bottom w:val="none" w:sz="0" w:space="0" w:color="auto"/>
                <w:right w:val="none" w:sz="0" w:space="0" w:color="auto"/>
              </w:divBdr>
            </w:div>
            <w:div w:id="1063480346">
              <w:marLeft w:val="0"/>
              <w:marRight w:val="0"/>
              <w:marTop w:val="0"/>
              <w:marBottom w:val="0"/>
              <w:divBdr>
                <w:top w:val="none" w:sz="0" w:space="0" w:color="auto"/>
                <w:left w:val="none" w:sz="0" w:space="0" w:color="auto"/>
                <w:bottom w:val="none" w:sz="0" w:space="0" w:color="auto"/>
                <w:right w:val="none" w:sz="0" w:space="0" w:color="auto"/>
              </w:divBdr>
            </w:div>
            <w:div w:id="1254511487">
              <w:marLeft w:val="0"/>
              <w:marRight w:val="0"/>
              <w:marTop w:val="0"/>
              <w:marBottom w:val="0"/>
              <w:divBdr>
                <w:top w:val="none" w:sz="0" w:space="0" w:color="auto"/>
                <w:left w:val="none" w:sz="0" w:space="0" w:color="auto"/>
                <w:bottom w:val="none" w:sz="0" w:space="0" w:color="auto"/>
                <w:right w:val="none" w:sz="0" w:space="0" w:color="auto"/>
              </w:divBdr>
            </w:div>
            <w:div w:id="829562306">
              <w:marLeft w:val="0"/>
              <w:marRight w:val="0"/>
              <w:marTop w:val="0"/>
              <w:marBottom w:val="0"/>
              <w:divBdr>
                <w:top w:val="none" w:sz="0" w:space="0" w:color="auto"/>
                <w:left w:val="none" w:sz="0" w:space="0" w:color="auto"/>
                <w:bottom w:val="none" w:sz="0" w:space="0" w:color="auto"/>
                <w:right w:val="none" w:sz="0" w:space="0" w:color="auto"/>
              </w:divBdr>
            </w:div>
            <w:div w:id="1790077946">
              <w:marLeft w:val="0"/>
              <w:marRight w:val="0"/>
              <w:marTop w:val="0"/>
              <w:marBottom w:val="0"/>
              <w:divBdr>
                <w:top w:val="none" w:sz="0" w:space="0" w:color="auto"/>
                <w:left w:val="none" w:sz="0" w:space="0" w:color="auto"/>
                <w:bottom w:val="none" w:sz="0" w:space="0" w:color="auto"/>
                <w:right w:val="none" w:sz="0" w:space="0" w:color="auto"/>
              </w:divBdr>
            </w:div>
            <w:div w:id="1992707073">
              <w:marLeft w:val="0"/>
              <w:marRight w:val="0"/>
              <w:marTop w:val="0"/>
              <w:marBottom w:val="0"/>
              <w:divBdr>
                <w:top w:val="none" w:sz="0" w:space="0" w:color="auto"/>
                <w:left w:val="none" w:sz="0" w:space="0" w:color="auto"/>
                <w:bottom w:val="none" w:sz="0" w:space="0" w:color="auto"/>
                <w:right w:val="none" w:sz="0" w:space="0" w:color="auto"/>
              </w:divBdr>
            </w:div>
            <w:div w:id="1769495546">
              <w:marLeft w:val="0"/>
              <w:marRight w:val="0"/>
              <w:marTop w:val="0"/>
              <w:marBottom w:val="0"/>
              <w:divBdr>
                <w:top w:val="none" w:sz="0" w:space="0" w:color="auto"/>
                <w:left w:val="none" w:sz="0" w:space="0" w:color="auto"/>
                <w:bottom w:val="none" w:sz="0" w:space="0" w:color="auto"/>
                <w:right w:val="none" w:sz="0" w:space="0" w:color="auto"/>
              </w:divBdr>
            </w:div>
            <w:div w:id="796142791">
              <w:marLeft w:val="0"/>
              <w:marRight w:val="0"/>
              <w:marTop w:val="0"/>
              <w:marBottom w:val="0"/>
              <w:divBdr>
                <w:top w:val="none" w:sz="0" w:space="0" w:color="auto"/>
                <w:left w:val="none" w:sz="0" w:space="0" w:color="auto"/>
                <w:bottom w:val="none" w:sz="0" w:space="0" w:color="auto"/>
                <w:right w:val="none" w:sz="0" w:space="0" w:color="auto"/>
              </w:divBdr>
            </w:div>
            <w:div w:id="1821310997">
              <w:marLeft w:val="0"/>
              <w:marRight w:val="0"/>
              <w:marTop w:val="0"/>
              <w:marBottom w:val="0"/>
              <w:divBdr>
                <w:top w:val="none" w:sz="0" w:space="0" w:color="auto"/>
                <w:left w:val="none" w:sz="0" w:space="0" w:color="auto"/>
                <w:bottom w:val="none" w:sz="0" w:space="0" w:color="auto"/>
                <w:right w:val="none" w:sz="0" w:space="0" w:color="auto"/>
              </w:divBdr>
            </w:div>
            <w:div w:id="927422916">
              <w:marLeft w:val="0"/>
              <w:marRight w:val="0"/>
              <w:marTop w:val="0"/>
              <w:marBottom w:val="0"/>
              <w:divBdr>
                <w:top w:val="none" w:sz="0" w:space="0" w:color="auto"/>
                <w:left w:val="none" w:sz="0" w:space="0" w:color="auto"/>
                <w:bottom w:val="none" w:sz="0" w:space="0" w:color="auto"/>
                <w:right w:val="none" w:sz="0" w:space="0" w:color="auto"/>
              </w:divBdr>
            </w:div>
            <w:div w:id="1421875064">
              <w:marLeft w:val="0"/>
              <w:marRight w:val="0"/>
              <w:marTop w:val="0"/>
              <w:marBottom w:val="0"/>
              <w:divBdr>
                <w:top w:val="none" w:sz="0" w:space="0" w:color="auto"/>
                <w:left w:val="none" w:sz="0" w:space="0" w:color="auto"/>
                <w:bottom w:val="none" w:sz="0" w:space="0" w:color="auto"/>
                <w:right w:val="none" w:sz="0" w:space="0" w:color="auto"/>
              </w:divBdr>
            </w:div>
            <w:div w:id="123086095">
              <w:marLeft w:val="0"/>
              <w:marRight w:val="0"/>
              <w:marTop w:val="0"/>
              <w:marBottom w:val="0"/>
              <w:divBdr>
                <w:top w:val="none" w:sz="0" w:space="0" w:color="auto"/>
                <w:left w:val="none" w:sz="0" w:space="0" w:color="auto"/>
                <w:bottom w:val="none" w:sz="0" w:space="0" w:color="auto"/>
                <w:right w:val="none" w:sz="0" w:space="0" w:color="auto"/>
              </w:divBdr>
            </w:div>
            <w:div w:id="1420759102">
              <w:marLeft w:val="0"/>
              <w:marRight w:val="0"/>
              <w:marTop w:val="0"/>
              <w:marBottom w:val="0"/>
              <w:divBdr>
                <w:top w:val="none" w:sz="0" w:space="0" w:color="auto"/>
                <w:left w:val="none" w:sz="0" w:space="0" w:color="auto"/>
                <w:bottom w:val="none" w:sz="0" w:space="0" w:color="auto"/>
                <w:right w:val="none" w:sz="0" w:space="0" w:color="auto"/>
              </w:divBdr>
            </w:div>
            <w:div w:id="928124265">
              <w:marLeft w:val="0"/>
              <w:marRight w:val="0"/>
              <w:marTop w:val="0"/>
              <w:marBottom w:val="0"/>
              <w:divBdr>
                <w:top w:val="none" w:sz="0" w:space="0" w:color="auto"/>
                <w:left w:val="none" w:sz="0" w:space="0" w:color="auto"/>
                <w:bottom w:val="none" w:sz="0" w:space="0" w:color="auto"/>
                <w:right w:val="none" w:sz="0" w:space="0" w:color="auto"/>
              </w:divBdr>
            </w:div>
            <w:div w:id="2124877978">
              <w:marLeft w:val="0"/>
              <w:marRight w:val="0"/>
              <w:marTop w:val="0"/>
              <w:marBottom w:val="0"/>
              <w:divBdr>
                <w:top w:val="none" w:sz="0" w:space="0" w:color="auto"/>
                <w:left w:val="none" w:sz="0" w:space="0" w:color="auto"/>
                <w:bottom w:val="none" w:sz="0" w:space="0" w:color="auto"/>
                <w:right w:val="none" w:sz="0" w:space="0" w:color="auto"/>
              </w:divBdr>
            </w:div>
            <w:div w:id="1833181173">
              <w:marLeft w:val="0"/>
              <w:marRight w:val="0"/>
              <w:marTop w:val="0"/>
              <w:marBottom w:val="0"/>
              <w:divBdr>
                <w:top w:val="none" w:sz="0" w:space="0" w:color="auto"/>
                <w:left w:val="none" w:sz="0" w:space="0" w:color="auto"/>
                <w:bottom w:val="none" w:sz="0" w:space="0" w:color="auto"/>
                <w:right w:val="none" w:sz="0" w:space="0" w:color="auto"/>
              </w:divBdr>
            </w:div>
            <w:div w:id="419564223">
              <w:marLeft w:val="0"/>
              <w:marRight w:val="0"/>
              <w:marTop w:val="0"/>
              <w:marBottom w:val="0"/>
              <w:divBdr>
                <w:top w:val="none" w:sz="0" w:space="0" w:color="auto"/>
                <w:left w:val="none" w:sz="0" w:space="0" w:color="auto"/>
                <w:bottom w:val="none" w:sz="0" w:space="0" w:color="auto"/>
                <w:right w:val="none" w:sz="0" w:space="0" w:color="auto"/>
              </w:divBdr>
            </w:div>
          </w:divsChild>
        </w:div>
        <w:div w:id="1142580759">
          <w:marLeft w:val="0"/>
          <w:marRight w:val="0"/>
          <w:marTop w:val="0"/>
          <w:marBottom w:val="0"/>
          <w:divBdr>
            <w:top w:val="none" w:sz="0" w:space="0" w:color="auto"/>
            <w:left w:val="none" w:sz="0" w:space="0" w:color="auto"/>
            <w:bottom w:val="none" w:sz="0" w:space="0" w:color="auto"/>
            <w:right w:val="none" w:sz="0" w:space="0" w:color="auto"/>
          </w:divBdr>
          <w:divsChild>
            <w:div w:id="1674213567">
              <w:marLeft w:val="0"/>
              <w:marRight w:val="0"/>
              <w:marTop w:val="0"/>
              <w:marBottom w:val="0"/>
              <w:divBdr>
                <w:top w:val="none" w:sz="0" w:space="0" w:color="auto"/>
                <w:left w:val="none" w:sz="0" w:space="0" w:color="auto"/>
                <w:bottom w:val="none" w:sz="0" w:space="0" w:color="auto"/>
                <w:right w:val="none" w:sz="0" w:space="0" w:color="auto"/>
              </w:divBdr>
            </w:div>
            <w:div w:id="1225144290">
              <w:marLeft w:val="0"/>
              <w:marRight w:val="0"/>
              <w:marTop w:val="0"/>
              <w:marBottom w:val="0"/>
              <w:divBdr>
                <w:top w:val="none" w:sz="0" w:space="0" w:color="auto"/>
                <w:left w:val="none" w:sz="0" w:space="0" w:color="auto"/>
                <w:bottom w:val="none" w:sz="0" w:space="0" w:color="auto"/>
                <w:right w:val="none" w:sz="0" w:space="0" w:color="auto"/>
              </w:divBdr>
            </w:div>
            <w:div w:id="1845434613">
              <w:marLeft w:val="0"/>
              <w:marRight w:val="0"/>
              <w:marTop w:val="0"/>
              <w:marBottom w:val="0"/>
              <w:divBdr>
                <w:top w:val="none" w:sz="0" w:space="0" w:color="auto"/>
                <w:left w:val="none" w:sz="0" w:space="0" w:color="auto"/>
                <w:bottom w:val="none" w:sz="0" w:space="0" w:color="auto"/>
                <w:right w:val="none" w:sz="0" w:space="0" w:color="auto"/>
              </w:divBdr>
            </w:div>
            <w:div w:id="1412507607">
              <w:marLeft w:val="0"/>
              <w:marRight w:val="0"/>
              <w:marTop w:val="0"/>
              <w:marBottom w:val="0"/>
              <w:divBdr>
                <w:top w:val="none" w:sz="0" w:space="0" w:color="auto"/>
                <w:left w:val="none" w:sz="0" w:space="0" w:color="auto"/>
                <w:bottom w:val="none" w:sz="0" w:space="0" w:color="auto"/>
                <w:right w:val="none" w:sz="0" w:space="0" w:color="auto"/>
              </w:divBdr>
            </w:div>
            <w:div w:id="233323801">
              <w:marLeft w:val="0"/>
              <w:marRight w:val="0"/>
              <w:marTop w:val="0"/>
              <w:marBottom w:val="0"/>
              <w:divBdr>
                <w:top w:val="none" w:sz="0" w:space="0" w:color="auto"/>
                <w:left w:val="none" w:sz="0" w:space="0" w:color="auto"/>
                <w:bottom w:val="none" w:sz="0" w:space="0" w:color="auto"/>
                <w:right w:val="none" w:sz="0" w:space="0" w:color="auto"/>
              </w:divBdr>
            </w:div>
            <w:div w:id="40331028">
              <w:marLeft w:val="0"/>
              <w:marRight w:val="0"/>
              <w:marTop w:val="0"/>
              <w:marBottom w:val="0"/>
              <w:divBdr>
                <w:top w:val="none" w:sz="0" w:space="0" w:color="auto"/>
                <w:left w:val="none" w:sz="0" w:space="0" w:color="auto"/>
                <w:bottom w:val="none" w:sz="0" w:space="0" w:color="auto"/>
                <w:right w:val="none" w:sz="0" w:space="0" w:color="auto"/>
              </w:divBdr>
            </w:div>
            <w:div w:id="1335575071">
              <w:marLeft w:val="0"/>
              <w:marRight w:val="0"/>
              <w:marTop w:val="0"/>
              <w:marBottom w:val="0"/>
              <w:divBdr>
                <w:top w:val="none" w:sz="0" w:space="0" w:color="auto"/>
                <w:left w:val="none" w:sz="0" w:space="0" w:color="auto"/>
                <w:bottom w:val="none" w:sz="0" w:space="0" w:color="auto"/>
                <w:right w:val="none" w:sz="0" w:space="0" w:color="auto"/>
              </w:divBdr>
            </w:div>
            <w:div w:id="1860119375">
              <w:marLeft w:val="0"/>
              <w:marRight w:val="0"/>
              <w:marTop w:val="0"/>
              <w:marBottom w:val="0"/>
              <w:divBdr>
                <w:top w:val="none" w:sz="0" w:space="0" w:color="auto"/>
                <w:left w:val="none" w:sz="0" w:space="0" w:color="auto"/>
                <w:bottom w:val="none" w:sz="0" w:space="0" w:color="auto"/>
                <w:right w:val="none" w:sz="0" w:space="0" w:color="auto"/>
              </w:divBdr>
            </w:div>
            <w:div w:id="397290323">
              <w:marLeft w:val="0"/>
              <w:marRight w:val="0"/>
              <w:marTop w:val="0"/>
              <w:marBottom w:val="0"/>
              <w:divBdr>
                <w:top w:val="none" w:sz="0" w:space="0" w:color="auto"/>
                <w:left w:val="none" w:sz="0" w:space="0" w:color="auto"/>
                <w:bottom w:val="none" w:sz="0" w:space="0" w:color="auto"/>
                <w:right w:val="none" w:sz="0" w:space="0" w:color="auto"/>
              </w:divBdr>
            </w:div>
            <w:div w:id="813958118">
              <w:marLeft w:val="0"/>
              <w:marRight w:val="0"/>
              <w:marTop w:val="0"/>
              <w:marBottom w:val="0"/>
              <w:divBdr>
                <w:top w:val="none" w:sz="0" w:space="0" w:color="auto"/>
                <w:left w:val="none" w:sz="0" w:space="0" w:color="auto"/>
                <w:bottom w:val="none" w:sz="0" w:space="0" w:color="auto"/>
                <w:right w:val="none" w:sz="0" w:space="0" w:color="auto"/>
              </w:divBdr>
            </w:div>
            <w:div w:id="1864171712">
              <w:marLeft w:val="0"/>
              <w:marRight w:val="0"/>
              <w:marTop w:val="0"/>
              <w:marBottom w:val="0"/>
              <w:divBdr>
                <w:top w:val="none" w:sz="0" w:space="0" w:color="auto"/>
                <w:left w:val="none" w:sz="0" w:space="0" w:color="auto"/>
                <w:bottom w:val="none" w:sz="0" w:space="0" w:color="auto"/>
                <w:right w:val="none" w:sz="0" w:space="0" w:color="auto"/>
              </w:divBdr>
            </w:div>
            <w:div w:id="1851866026">
              <w:marLeft w:val="0"/>
              <w:marRight w:val="0"/>
              <w:marTop w:val="0"/>
              <w:marBottom w:val="0"/>
              <w:divBdr>
                <w:top w:val="none" w:sz="0" w:space="0" w:color="auto"/>
                <w:left w:val="none" w:sz="0" w:space="0" w:color="auto"/>
                <w:bottom w:val="none" w:sz="0" w:space="0" w:color="auto"/>
                <w:right w:val="none" w:sz="0" w:space="0" w:color="auto"/>
              </w:divBdr>
            </w:div>
            <w:div w:id="1992059168">
              <w:marLeft w:val="0"/>
              <w:marRight w:val="0"/>
              <w:marTop w:val="0"/>
              <w:marBottom w:val="0"/>
              <w:divBdr>
                <w:top w:val="none" w:sz="0" w:space="0" w:color="auto"/>
                <w:left w:val="none" w:sz="0" w:space="0" w:color="auto"/>
                <w:bottom w:val="none" w:sz="0" w:space="0" w:color="auto"/>
                <w:right w:val="none" w:sz="0" w:space="0" w:color="auto"/>
              </w:divBdr>
            </w:div>
            <w:div w:id="130486787">
              <w:marLeft w:val="0"/>
              <w:marRight w:val="0"/>
              <w:marTop w:val="0"/>
              <w:marBottom w:val="0"/>
              <w:divBdr>
                <w:top w:val="none" w:sz="0" w:space="0" w:color="auto"/>
                <w:left w:val="none" w:sz="0" w:space="0" w:color="auto"/>
                <w:bottom w:val="none" w:sz="0" w:space="0" w:color="auto"/>
                <w:right w:val="none" w:sz="0" w:space="0" w:color="auto"/>
              </w:divBdr>
            </w:div>
            <w:div w:id="84150450">
              <w:marLeft w:val="0"/>
              <w:marRight w:val="0"/>
              <w:marTop w:val="0"/>
              <w:marBottom w:val="0"/>
              <w:divBdr>
                <w:top w:val="none" w:sz="0" w:space="0" w:color="auto"/>
                <w:left w:val="none" w:sz="0" w:space="0" w:color="auto"/>
                <w:bottom w:val="none" w:sz="0" w:space="0" w:color="auto"/>
                <w:right w:val="none" w:sz="0" w:space="0" w:color="auto"/>
              </w:divBdr>
            </w:div>
            <w:div w:id="2116636149">
              <w:marLeft w:val="0"/>
              <w:marRight w:val="0"/>
              <w:marTop w:val="0"/>
              <w:marBottom w:val="0"/>
              <w:divBdr>
                <w:top w:val="none" w:sz="0" w:space="0" w:color="auto"/>
                <w:left w:val="none" w:sz="0" w:space="0" w:color="auto"/>
                <w:bottom w:val="none" w:sz="0" w:space="0" w:color="auto"/>
                <w:right w:val="none" w:sz="0" w:space="0" w:color="auto"/>
              </w:divBdr>
            </w:div>
            <w:div w:id="1635332957">
              <w:marLeft w:val="0"/>
              <w:marRight w:val="0"/>
              <w:marTop w:val="0"/>
              <w:marBottom w:val="0"/>
              <w:divBdr>
                <w:top w:val="none" w:sz="0" w:space="0" w:color="auto"/>
                <w:left w:val="none" w:sz="0" w:space="0" w:color="auto"/>
                <w:bottom w:val="none" w:sz="0" w:space="0" w:color="auto"/>
                <w:right w:val="none" w:sz="0" w:space="0" w:color="auto"/>
              </w:divBdr>
            </w:div>
            <w:div w:id="2027752849">
              <w:marLeft w:val="0"/>
              <w:marRight w:val="0"/>
              <w:marTop w:val="0"/>
              <w:marBottom w:val="0"/>
              <w:divBdr>
                <w:top w:val="none" w:sz="0" w:space="0" w:color="auto"/>
                <w:left w:val="none" w:sz="0" w:space="0" w:color="auto"/>
                <w:bottom w:val="none" w:sz="0" w:space="0" w:color="auto"/>
                <w:right w:val="none" w:sz="0" w:space="0" w:color="auto"/>
              </w:divBdr>
            </w:div>
            <w:div w:id="52975462">
              <w:marLeft w:val="0"/>
              <w:marRight w:val="0"/>
              <w:marTop w:val="0"/>
              <w:marBottom w:val="0"/>
              <w:divBdr>
                <w:top w:val="none" w:sz="0" w:space="0" w:color="auto"/>
                <w:left w:val="none" w:sz="0" w:space="0" w:color="auto"/>
                <w:bottom w:val="none" w:sz="0" w:space="0" w:color="auto"/>
                <w:right w:val="none" w:sz="0" w:space="0" w:color="auto"/>
              </w:divBdr>
            </w:div>
            <w:div w:id="1980986771">
              <w:marLeft w:val="0"/>
              <w:marRight w:val="0"/>
              <w:marTop w:val="0"/>
              <w:marBottom w:val="0"/>
              <w:divBdr>
                <w:top w:val="none" w:sz="0" w:space="0" w:color="auto"/>
                <w:left w:val="none" w:sz="0" w:space="0" w:color="auto"/>
                <w:bottom w:val="none" w:sz="0" w:space="0" w:color="auto"/>
                <w:right w:val="none" w:sz="0" w:space="0" w:color="auto"/>
              </w:divBdr>
            </w:div>
          </w:divsChild>
        </w:div>
        <w:div w:id="1665081880">
          <w:marLeft w:val="0"/>
          <w:marRight w:val="0"/>
          <w:marTop w:val="0"/>
          <w:marBottom w:val="0"/>
          <w:divBdr>
            <w:top w:val="none" w:sz="0" w:space="0" w:color="auto"/>
            <w:left w:val="none" w:sz="0" w:space="0" w:color="auto"/>
            <w:bottom w:val="none" w:sz="0" w:space="0" w:color="auto"/>
            <w:right w:val="none" w:sz="0" w:space="0" w:color="auto"/>
          </w:divBdr>
          <w:divsChild>
            <w:div w:id="2076471453">
              <w:marLeft w:val="0"/>
              <w:marRight w:val="0"/>
              <w:marTop w:val="0"/>
              <w:marBottom w:val="0"/>
              <w:divBdr>
                <w:top w:val="none" w:sz="0" w:space="0" w:color="auto"/>
                <w:left w:val="none" w:sz="0" w:space="0" w:color="auto"/>
                <w:bottom w:val="none" w:sz="0" w:space="0" w:color="auto"/>
                <w:right w:val="none" w:sz="0" w:space="0" w:color="auto"/>
              </w:divBdr>
            </w:div>
            <w:div w:id="2125422250">
              <w:marLeft w:val="0"/>
              <w:marRight w:val="0"/>
              <w:marTop w:val="0"/>
              <w:marBottom w:val="0"/>
              <w:divBdr>
                <w:top w:val="none" w:sz="0" w:space="0" w:color="auto"/>
                <w:left w:val="none" w:sz="0" w:space="0" w:color="auto"/>
                <w:bottom w:val="none" w:sz="0" w:space="0" w:color="auto"/>
                <w:right w:val="none" w:sz="0" w:space="0" w:color="auto"/>
              </w:divBdr>
            </w:div>
            <w:div w:id="864639186">
              <w:marLeft w:val="0"/>
              <w:marRight w:val="0"/>
              <w:marTop w:val="0"/>
              <w:marBottom w:val="0"/>
              <w:divBdr>
                <w:top w:val="none" w:sz="0" w:space="0" w:color="auto"/>
                <w:left w:val="none" w:sz="0" w:space="0" w:color="auto"/>
                <w:bottom w:val="none" w:sz="0" w:space="0" w:color="auto"/>
                <w:right w:val="none" w:sz="0" w:space="0" w:color="auto"/>
              </w:divBdr>
            </w:div>
            <w:div w:id="185364400">
              <w:marLeft w:val="0"/>
              <w:marRight w:val="0"/>
              <w:marTop w:val="0"/>
              <w:marBottom w:val="0"/>
              <w:divBdr>
                <w:top w:val="none" w:sz="0" w:space="0" w:color="auto"/>
                <w:left w:val="none" w:sz="0" w:space="0" w:color="auto"/>
                <w:bottom w:val="none" w:sz="0" w:space="0" w:color="auto"/>
                <w:right w:val="none" w:sz="0" w:space="0" w:color="auto"/>
              </w:divBdr>
            </w:div>
            <w:div w:id="1582367906">
              <w:marLeft w:val="0"/>
              <w:marRight w:val="0"/>
              <w:marTop w:val="0"/>
              <w:marBottom w:val="0"/>
              <w:divBdr>
                <w:top w:val="none" w:sz="0" w:space="0" w:color="auto"/>
                <w:left w:val="none" w:sz="0" w:space="0" w:color="auto"/>
                <w:bottom w:val="none" w:sz="0" w:space="0" w:color="auto"/>
                <w:right w:val="none" w:sz="0" w:space="0" w:color="auto"/>
              </w:divBdr>
            </w:div>
            <w:div w:id="474954454">
              <w:marLeft w:val="0"/>
              <w:marRight w:val="0"/>
              <w:marTop w:val="0"/>
              <w:marBottom w:val="0"/>
              <w:divBdr>
                <w:top w:val="none" w:sz="0" w:space="0" w:color="auto"/>
                <w:left w:val="none" w:sz="0" w:space="0" w:color="auto"/>
                <w:bottom w:val="none" w:sz="0" w:space="0" w:color="auto"/>
                <w:right w:val="none" w:sz="0" w:space="0" w:color="auto"/>
              </w:divBdr>
            </w:div>
            <w:div w:id="3214957">
              <w:marLeft w:val="0"/>
              <w:marRight w:val="0"/>
              <w:marTop w:val="0"/>
              <w:marBottom w:val="0"/>
              <w:divBdr>
                <w:top w:val="none" w:sz="0" w:space="0" w:color="auto"/>
                <w:left w:val="none" w:sz="0" w:space="0" w:color="auto"/>
                <w:bottom w:val="none" w:sz="0" w:space="0" w:color="auto"/>
                <w:right w:val="none" w:sz="0" w:space="0" w:color="auto"/>
              </w:divBdr>
            </w:div>
            <w:div w:id="898706913">
              <w:marLeft w:val="0"/>
              <w:marRight w:val="0"/>
              <w:marTop w:val="0"/>
              <w:marBottom w:val="0"/>
              <w:divBdr>
                <w:top w:val="none" w:sz="0" w:space="0" w:color="auto"/>
                <w:left w:val="none" w:sz="0" w:space="0" w:color="auto"/>
                <w:bottom w:val="none" w:sz="0" w:space="0" w:color="auto"/>
                <w:right w:val="none" w:sz="0" w:space="0" w:color="auto"/>
              </w:divBdr>
            </w:div>
            <w:div w:id="357198823">
              <w:marLeft w:val="0"/>
              <w:marRight w:val="0"/>
              <w:marTop w:val="0"/>
              <w:marBottom w:val="0"/>
              <w:divBdr>
                <w:top w:val="none" w:sz="0" w:space="0" w:color="auto"/>
                <w:left w:val="none" w:sz="0" w:space="0" w:color="auto"/>
                <w:bottom w:val="none" w:sz="0" w:space="0" w:color="auto"/>
                <w:right w:val="none" w:sz="0" w:space="0" w:color="auto"/>
              </w:divBdr>
            </w:div>
            <w:div w:id="303975620">
              <w:marLeft w:val="0"/>
              <w:marRight w:val="0"/>
              <w:marTop w:val="0"/>
              <w:marBottom w:val="0"/>
              <w:divBdr>
                <w:top w:val="none" w:sz="0" w:space="0" w:color="auto"/>
                <w:left w:val="none" w:sz="0" w:space="0" w:color="auto"/>
                <w:bottom w:val="none" w:sz="0" w:space="0" w:color="auto"/>
                <w:right w:val="none" w:sz="0" w:space="0" w:color="auto"/>
              </w:divBdr>
            </w:div>
            <w:div w:id="431823356">
              <w:marLeft w:val="0"/>
              <w:marRight w:val="0"/>
              <w:marTop w:val="0"/>
              <w:marBottom w:val="0"/>
              <w:divBdr>
                <w:top w:val="none" w:sz="0" w:space="0" w:color="auto"/>
                <w:left w:val="none" w:sz="0" w:space="0" w:color="auto"/>
                <w:bottom w:val="none" w:sz="0" w:space="0" w:color="auto"/>
                <w:right w:val="none" w:sz="0" w:space="0" w:color="auto"/>
              </w:divBdr>
            </w:div>
            <w:div w:id="610472560">
              <w:marLeft w:val="0"/>
              <w:marRight w:val="0"/>
              <w:marTop w:val="0"/>
              <w:marBottom w:val="0"/>
              <w:divBdr>
                <w:top w:val="none" w:sz="0" w:space="0" w:color="auto"/>
                <w:left w:val="none" w:sz="0" w:space="0" w:color="auto"/>
                <w:bottom w:val="none" w:sz="0" w:space="0" w:color="auto"/>
                <w:right w:val="none" w:sz="0" w:space="0" w:color="auto"/>
              </w:divBdr>
            </w:div>
            <w:div w:id="1534340944">
              <w:marLeft w:val="0"/>
              <w:marRight w:val="0"/>
              <w:marTop w:val="0"/>
              <w:marBottom w:val="0"/>
              <w:divBdr>
                <w:top w:val="none" w:sz="0" w:space="0" w:color="auto"/>
                <w:left w:val="none" w:sz="0" w:space="0" w:color="auto"/>
                <w:bottom w:val="none" w:sz="0" w:space="0" w:color="auto"/>
                <w:right w:val="none" w:sz="0" w:space="0" w:color="auto"/>
              </w:divBdr>
            </w:div>
            <w:div w:id="750200009">
              <w:marLeft w:val="0"/>
              <w:marRight w:val="0"/>
              <w:marTop w:val="0"/>
              <w:marBottom w:val="0"/>
              <w:divBdr>
                <w:top w:val="none" w:sz="0" w:space="0" w:color="auto"/>
                <w:left w:val="none" w:sz="0" w:space="0" w:color="auto"/>
                <w:bottom w:val="none" w:sz="0" w:space="0" w:color="auto"/>
                <w:right w:val="none" w:sz="0" w:space="0" w:color="auto"/>
              </w:divBdr>
            </w:div>
            <w:div w:id="537934806">
              <w:marLeft w:val="0"/>
              <w:marRight w:val="0"/>
              <w:marTop w:val="0"/>
              <w:marBottom w:val="0"/>
              <w:divBdr>
                <w:top w:val="none" w:sz="0" w:space="0" w:color="auto"/>
                <w:left w:val="none" w:sz="0" w:space="0" w:color="auto"/>
                <w:bottom w:val="none" w:sz="0" w:space="0" w:color="auto"/>
                <w:right w:val="none" w:sz="0" w:space="0" w:color="auto"/>
              </w:divBdr>
            </w:div>
            <w:div w:id="1028525471">
              <w:marLeft w:val="0"/>
              <w:marRight w:val="0"/>
              <w:marTop w:val="0"/>
              <w:marBottom w:val="0"/>
              <w:divBdr>
                <w:top w:val="none" w:sz="0" w:space="0" w:color="auto"/>
                <w:left w:val="none" w:sz="0" w:space="0" w:color="auto"/>
                <w:bottom w:val="none" w:sz="0" w:space="0" w:color="auto"/>
                <w:right w:val="none" w:sz="0" w:space="0" w:color="auto"/>
              </w:divBdr>
            </w:div>
            <w:div w:id="401951951">
              <w:marLeft w:val="0"/>
              <w:marRight w:val="0"/>
              <w:marTop w:val="0"/>
              <w:marBottom w:val="0"/>
              <w:divBdr>
                <w:top w:val="none" w:sz="0" w:space="0" w:color="auto"/>
                <w:left w:val="none" w:sz="0" w:space="0" w:color="auto"/>
                <w:bottom w:val="none" w:sz="0" w:space="0" w:color="auto"/>
                <w:right w:val="none" w:sz="0" w:space="0" w:color="auto"/>
              </w:divBdr>
            </w:div>
            <w:div w:id="1145581188">
              <w:marLeft w:val="0"/>
              <w:marRight w:val="0"/>
              <w:marTop w:val="0"/>
              <w:marBottom w:val="0"/>
              <w:divBdr>
                <w:top w:val="none" w:sz="0" w:space="0" w:color="auto"/>
                <w:left w:val="none" w:sz="0" w:space="0" w:color="auto"/>
                <w:bottom w:val="none" w:sz="0" w:space="0" w:color="auto"/>
                <w:right w:val="none" w:sz="0" w:space="0" w:color="auto"/>
              </w:divBdr>
            </w:div>
            <w:div w:id="625699602">
              <w:marLeft w:val="0"/>
              <w:marRight w:val="0"/>
              <w:marTop w:val="0"/>
              <w:marBottom w:val="0"/>
              <w:divBdr>
                <w:top w:val="none" w:sz="0" w:space="0" w:color="auto"/>
                <w:left w:val="none" w:sz="0" w:space="0" w:color="auto"/>
                <w:bottom w:val="none" w:sz="0" w:space="0" w:color="auto"/>
                <w:right w:val="none" w:sz="0" w:space="0" w:color="auto"/>
              </w:divBdr>
            </w:div>
            <w:div w:id="981080111">
              <w:marLeft w:val="0"/>
              <w:marRight w:val="0"/>
              <w:marTop w:val="0"/>
              <w:marBottom w:val="0"/>
              <w:divBdr>
                <w:top w:val="none" w:sz="0" w:space="0" w:color="auto"/>
                <w:left w:val="none" w:sz="0" w:space="0" w:color="auto"/>
                <w:bottom w:val="none" w:sz="0" w:space="0" w:color="auto"/>
                <w:right w:val="none" w:sz="0" w:space="0" w:color="auto"/>
              </w:divBdr>
            </w:div>
          </w:divsChild>
        </w:div>
        <w:div w:id="197285305">
          <w:marLeft w:val="0"/>
          <w:marRight w:val="0"/>
          <w:marTop w:val="0"/>
          <w:marBottom w:val="0"/>
          <w:divBdr>
            <w:top w:val="none" w:sz="0" w:space="0" w:color="auto"/>
            <w:left w:val="none" w:sz="0" w:space="0" w:color="auto"/>
            <w:bottom w:val="none" w:sz="0" w:space="0" w:color="auto"/>
            <w:right w:val="none" w:sz="0" w:space="0" w:color="auto"/>
          </w:divBdr>
          <w:divsChild>
            <w:div w:id="2092920896">
              <w:marLeft w:val="0"/>
              <w:marRight w:val="0"/>
              <w:marTop w:val="0"/>
              <w:marBottom w:val="0"/>
              <w:divBdr>
                <w:top w:val="none" w:sz="0" w:space="0" w:color="auto"/>
                <w:left w:val="none" w:sz="0" w:space="0" w:color="auto"/>
                <w:bottom w:val="none" w:sz="0" w:space="0" w:color="auto"/>
                <w:right w:val="none" w:sz="0" w:space="0" w:color="auto"/>
              </w:divBdr>
            </w:div>
            <w:div w:id="1383402840">
              <w:marLeft w:val="0"/>
              <w:marRight w:val="0"/>
              <w:marTop w:val="0"/>
              <w:marBottom w:val="0"/>
              <w:divBdr>
                <w:top w:val="none" w:sz="0" w:space="0" w:color="auto"/>
                <w:left w:val="none" w:sz="0" w:space="0" w:color="auto"/>
                <w:bottom w:val="none" w:sz="0" w:space="0" w:color="auto"/>
                <w:right w:val="none" w:sz="0" w:space="0" w:color="auto"/>
              </w:divBdr>
            </w:div>
            <w:div w:id="1808086681">
              <w:marLeft w:val="0"/>
              <w:marRight w:val="0"/>
              <w:marTop w:val="0"/>
              <w:marBottom w:val="0"/>
              <w:divBdr>
                <w:top w:val="none" w:sz="0" w:space="0" w:color="auto"/>
                <w:left w:val="none" w:sz="0" w:space="0" w:color="auto"/>
                <w:bottom w:val="none" w:sz="0" w:space="0" w:color="auto"/>
                <w:right w:val="none" w:sz="0" w:space="0" w:color="auto"/>
              </w:divBdr>
            </w:div>
            <w:div w:id="1904217386">
              <w:marLeft w:val="0"/>
              <w:marRight w:val="0"/>
              <w:marTop w:val="0"/>
              <w:marBottom w:val="0"/>
              <w:divBdr>
                <w:top w:val="none" w:sz="0" w:space="0" w:color="auto"/>
                <w:left w:val="none" w:sz="0" w:space="0" w:color="auto"/>
                <w:bottom w:val="none" w:sz="0" w:space="0" w:color="auto"/>
                <w:right w:val="none" w:sz="0" w:space="0" w:color="auto"/>
              </w:divBdr>
            </w:div>
            <w:div w:id="631524305">
              <w:marLeft w:val="0"/>
              <w:marRight w:val="0"/>
              <w:marTop w:val="0"/>
              <w:marBottom w:val="0"/>
              <w:divBdr>
                <w:top w:val="none" w:sz="0" w:space="0" w:color="auto"/>
                <w:left w:val="none" w:sz="0" w:space="0" w:color="auto"/>
                <w:bottom w:val="none" w:sz="0" w:space="0" w:color="auto"/>
                <w:right w:val="none" w:sz="0" w:space="0" w:color="auto"/>
              </w:divBdr>
            </w:div>
            <w:div w:id="380401439">
              <w:marLeft w:val="0"/>
              <w:marRight w:val="0"/>
              <w:marTop w:val="0"/>
              <w:marBottom w:val="0"/>
              <w:divBdr>
                <w:top w:val="none" w:sz="0" w:space="0" w:color="auto"/>
                <w:left w:val="none" w:sz="0" w:space="0" w:color="auto"/>
                <w:bottom w:val="none" w:sz="0" w:space="0" w:color="auto"/>
                <w:right w:val="none" w:sz="0" w:space="0" w:color="auto"/>
              </w:divBdr>
            </w:div>
            <w:div w:id="499077625">
              <w:marLeft w:val="0"/>
              <w:marRight w:val="0"/>
              <w:marTop w:val="0"/>
              <w:marBottom w:val="0"/>
              <w:divBdr>
                <w:top w:val="none" w:sz="0" w:space="0" w:color="auto"/>
                <w:left w:val="none" w:sz="0" w:space="0" w:color="auto"/>
                <w:bottom w:val="none" w:sz="0" w:space="0" w:color="auto"/>
                <w:right w:val="none" w:sz="0" w:space="0" w:color="auto"/>
              </w:divBdr>
            </w:div>
            <w:div w:id="1684700573">
              <w:marLeft w:val="0"/>
              <w:marRight w:val="0"/>
              <w:marTop w:val="0"/>
              <w:marBottom w:val="0"/>
              <w:divBdr>
                <w:top w:val="none" w:sz="0" w:space="0" w:color="auto"/>
                <w:left w:val="none" w:sz="0" w:space="0" w:color="auto"/>
                <w:bottom w:val="none" w:sz="0" w:space="0" w:color="auto"/>
                <w:right w:val="none" w:sz="0" w:space="0" w:color="auto"/>
              </w:divBdr>
            </w:div>
            <w:div w:id="779372092">
              <w:marLeft w:val="0"/>
              <w:marRight w:val="0"/>
              <w:marTop w:val="0"/>
              <w:marBottom w:val="0"/>
              <w:divBdr>
                <w:top w:val="none" w:sz="0" w:space="0" w:color="auto"/>
                <w:left w:val="none" w:sz="0" w:space="0" w:color="auto"/>
                <w:bottom w:val="none" w:sz="0" w:space="0" w:color="auto"/>
                <w:right w:val="none" w:sz="0" w:space="0" w:color="auto"/>
              </w:divBdr>
            </w:div>
            <w:div w:id="417020591">
              <w:marLeft w:val="0"/>
              <w:marRight w:val="0"/>
              <w:marTop w:val="0"/>
              <w:marBottom w:val="0"/>
              <w:divBdr>
                <w:top w:val="none" w:sz="0" w:space="0" w:color="auto"/>
                <w:left w:val="none" w:sz="0" w:space="0" w:color="auto"/>
                <w:bottom w:val="none" w:sz="0" w:space="0" w:color="auto"/>
                <w:right w:val="none" w:sz="0" w:space="0" w:color="auto"/>
              </w:divBdr>
            </w:div>
            <w:div w:id="1983189774">
              <w:marLeft w:val="0"/>
              <w:marRight w:val="0"/>
              <w:marTop w:val="0"/>
              <w:marBottom w:val="0"/>
              <w:divBdr>
                <w:top w:val="none" w:sz="0" w:space="0" w:color="auto"/>
                <w:left w:val="none" w:sz="0" w:space="0" w:color="auto"/>
                <w:bottom w:val="none" w:sz="0" w:space="0" w:color="auto"/>
                <w:right w:val="none" w:sz="0" w:space="0" w:color="auto"/>
              </w:divBdr>
            </w:div>
            <w:div w:id="2061660361">
              <w:marLeft w:val="0"/>
              <w:marRight w:val="0"/>
              <w:marTop w:val="0"/>
              <w:marBottom w:val="0"/>
              <w:divBdr>
                <w:top w:val="none" w:sz="0" w:space="0" w:color="auto"/>
                <w:left w:val="none" w:sz="0" w:space="0" w:color="auto"/>
                <w:bottom w:val="none" w:sz="0" w:space="0" w:color="auto"/>
                <w:right w:val="none" w:sz="0" w:space="0" w:color="auto"/>
              </w:divBdr>
            </w:div>
            <w:div w:id="2077506847">
              <w:marLeft w:val="0"/>
              <w:marRight w:val="0"/>
              <w:marTop w:val="0"/>
              <w:marBottom w:val="0"/>
              <w:divBdr>
                <w:top w:val="none" w:sz="0" w:space="0" w:color="auto"/>
                <w:left w:val="none" w:sz="0" w:space="0" w:color="auto"/>
                <w:bottom w:val="none" w:sz="0" w:space="0" w:color="auto"/>
                <w:right w:val="none" w:sz="0" w:space="0" w:color="auto"/>
              </w:divBdr>
            </w:div>
            <w:div w:id="1552116227">
              <w:marLeft w:val="0"/>
              <w:marRight w:val="0"/>
              <w:marTop w:val="0"/>
              <w:marBottom w:val="0"/>
              <w:divBdr>
                <w:top w:val="none" w:sz="0" w:space="0" w:color="auto"/>
                <w:left w:val="none" w:sz="0" w:space="0" w:color="auto"/>
                <w:bottom w:val="none" w:sz="0" w:space="0" w:color="auto"/>
                <w:right w:val="none" w:sz="0" w:space="0" w:color="auto"/>
              </w:divBdr>
            </w:div>
            <w:div w:id="437066993">
              <w:marLeft w:val="0"/>
              <w:marRight w:val="0"/>
              <w:marTop w:val="0"/>
              <w:marBottom w:val="0"/>
              <w:divBdr>
                <w:top w:val="none" w:sz="0" w:space="0" w:color="auto"/>
                <w:left w:val="none" w:sz="0" w:space="0" w:color="auto"/>
                <w:bottom w:val="none" w:sz="0" w:space="0" w:color="auto"/>
                <w:right w:val="none" w:sz="0" w:space="0" w:color="auto"/>
              </w:divBdr>
            </w:div>
            <w:div w:id="571353556">
              <w:marLeft w:val="0"/>
              <w:marRight w:val="0"/>
              <w:marTop w:val="0"/>
              <w:marBottom w:val="0"/>
              <w:divBdr>
                <w:top w:val="none" w:sz="0" w:space="0" w:color="auto"/>
                <w:left w:val="none" w:sz="0" w:space="0" w:color="auto"/>
                <w:bottom w:val="none" w:sz="0" w:space="0" w:color="auto"/>
                <w:right w:val="none" w:sz="0" w:space="0" w:color="auto"/>
              </w:divBdr>
            </w:div>
            <w:div w:id="1031608807">
              <w:marLeft w:val="0"/>
              <w:marRight w:val="0"/>
              <w:marTop w:val="0"/>
              <w:marBottom w:val="0"/>
              <w:divBdr>
                <w:top w:val="none" w:sz="0" w:space="0" w:color="auto"/>
                <w:left w:val="none" w:sz="0" w:space="0" w:color="auto"/>
                <w:bottom w:val="none" w:sz="0" w:space="0" w:color="auto"/>
                <w:right w:val="none" w:sz="0" w:space="0" w:color="auto"/>
              </w:divBdr>
            </w:div>
            <w:div w:id="1694307934">
              <w:marLeft w:val="0"/>
              <w:marRight w:val="0"/>
              <w:marTop w:val="0"/>
              <w:marBottom w:val="0"/>
              <w:divBdr>
                <w:top w:val="none" w:sz="0" w:space="0" w:color="auto"/>
                <w:left w:val="none" w:sz="0" w:space="0" w:color="auto"/>
                <w:bottom w:val="none" w:sz="0" w:space="0" w:color="auto"/>
                <w:right w:val="none" w:sz="0" w:space="0" w:color="auto"/>
              </w:divBdr>
            </w:div>
            <w:div w:id="2085948606">
              <w:marLeft w:val="0"/>
              <w:marRight w:val="0"/>
              <w:marTop w:val="0"/>
              <w:marBottom w:val="0"/>
              <w:divBdr>
                <w:top w:val="none" w:sz="0" w:space="0" w:color="auto"/>
                <w:left w:val="none" w:sz="0" w:space="0" w:color="auto"/>
                <w:bottom w:val="none" w:sz="0" w:space="0" w:color="auto"/>
                <w:right w:val="none" w:sz="0" w:space="0" w:color="auto"/>
              </w:divBdr>
            </w:div>
            <w:div w:id="1696467679">
              <w:marLeft w:val="0"/>
              <w:marRight w:val="0"/>
              <w:marTop w:val="0"/>
              <w:marBottom w:val="0"/>
              <w:divBdr>
                <w:top w:val="none" w:sz="0" w:space="0" w:color="auto"/>
                <w:left w:val="none" w:sz="0" w:space="0" w:color="auto"/>
                <w:bottom w:val="none" w:sz="0" w:space="0" w:color="auto"/>
                <w:right w:val="none" w:sz="0" w:space="0" w:color="auto"/>
              </w:divBdr>
            </w:div>
          </w:divsChild>
        </w:div>
        <w:div w:id="1904900818">
          <w:marLeft w:val="0"/>
          <w:marRight w:val="0"/>
          <w:marTop w:val="0"/>
          <w:marBottom w:val="0"/>
          <w:divBdr>
            <w:top w:val="none" w:sz="0" w:space="0" w:color="auto"/>
            <w:left w:val="none" w:sz="0" w:space="0" w:color="auto"/>
            <w:bottom w:val="none" w:sz="0" w:space="0" w:color="auto"/>
            <w:right w:val="none" w:sz="0" w:space="0" w:color="auto"/>
          </w:divBdr>
          <w:divsChild>
            <w:div w:id="796148349">
              <w:marLeft w:val="0"/>
              <w:marRight w:val="0"/>
              <w:marTop w:val="0"/>
              <w:marBottom w:val="0"/>
              <w:divBdr>
                <w:top w:val="none" w:sz="0" w:space="0" w:color="auto"/>
                <w:left w:val="none" w:sz="0" w:space="0" w:color="auto"/>
                <w:bottom w:val="none" w:sz="0" w:space="0" w:color="auto"/>
                <w:right w:val="none" w:sz="0" w:space="0" w:color="auto"/>
              </w:divBdr>
            </w:div>
            <w:div w:id="280035883">
              <w:marLeft w:val="0"/>
              <w:marRight w:val="0"/>
              <w:marTop w:val="0"/>
              <w:marBottom w:val="0"/>
              <w:divBdr>
                <w:top w:val="none" w:sz="0" w:space="0" w:color="auto"/>
                <w:left w:val="none" w:sz="0" w:space="0" w:color="auto"/>
                <w:bottom w:val="none" w:sz="0" w:space="0" w:color="auto"/>
                <w:right w:val="none" w:sz="0" w:space="0" w:color="auto"/>
              </w:divBdr>
            </w:div>
            <w:div w:id="370502304">
              <w:marLeft w:val="0"/>
              <w:marRight w:val="0"/>
              <w:marTop w:val="0"/>
              <w:marBottom w:val="0"/>
              <w:divBdr>
                <w:top w:val="none" w:sz="0" w:space="0" w:color="auto"/>
                <w:left w:val="none" w:sz="0" w:space="0" w:color="auto"/>
                <w:bottom w:val="none" w:sz="0" w:space="0" w:color="auto"/>
                <w:right w:val="none" w:sz="0" w:space="0" w:color="auto"/>
              </w:divBdr>
            </w:div>
            <w:div w:id="664358295">
              <w:marLeft w:val="0"/>
              <w:marRight w:val="0"/>
              <w:marTop w:val="0"/>
              <w:marBottom w:val="0"/>
              <w:divBdr>
                <w:top w:val="none" w:sz="0" w:space="0" w:color="auto"/>
                <w:left w:val="none" w:sz="0" w:space="0" w:color="auto"/>
                <w:bottom w:val="none" w:sz="0" w:space="0" w:color="auto"/>
                <w:right w:val="none" w:sz="0" w:space="0" w:color="auto"/>
              </w:divBdr>
            </w:div>
            <w:div w:id="1039281426">
              <w:marLeft w:val="0"/>
              <w:marRight w:val="0"/>
              <w:marTop w:val="0"/>
              <w:marBottom w:val="0"/>
              <w:divBdr>
                <w:top w:val="none" w:sz="0" w:space="0" w:color="auto"/>
                <w:left w:val="none" w:sz="0" w:space="0" w:color="auto"/>
                <w:bottom w:val="none" w:sz="0" w:space="0" w:color="auto"/>
                <w:right w:val="none" w:sz="0" w:space="0" w:color="auto"/>
              </w:divBdr>
            </w:div>
            <w:div w:id="399835140">
              <w:marLeft w:val="0"/>
              <w:marRight w:val="0"/>
              <w:marTop w:val="0"/>
              <w:marBottom w:val="0"/>
              <w:divBdr>
                <w:top w:val="none" w:sz="0" w:space="0" w:color="auto"/>
                <w:left w:val="none" w:sz="0" w:space="0" w:color="auto"/>
                <w:bottom w:val="none" w:sz="0" w:space="0" w:color="auto"/>
                <w:right w:val="none" w:sz="0" w:space="0" w:color="auto"/>
              </w:divBdr>
            </w:div>
            <w:div w:id="508983817">
              <w:marLeft w:val="0"/>
              <w:marRight w:val="0"/>
              <w:marTop w:val="0"/>
              <w:marBottom w:val="0"/>
              <w:divBdr>
                <w:top w:val="none" w:sz="0" w:space="0" w:color="auto"/>
                <w:left w:val="none" w:sz="0" w:space="0" w:color="auto"/>
                <w:bottom w:val="none" w:sz="0" w:space="0" w:color="auto"/>
                <w:right w:val="none" w:sz="0" w:space="0" w:color="auto"/>
              </w:divBdr>
            </w:div>
            <w:div w:id="1683631111">
              <w:marLeft w:val="0"/>
              <w:marRight w:val="0"/>
              <w:marTop w:val="0"/>
              <w:marBottom w:val="0"/>
              <w:divBdr>
                <w:top w:val="none" w:sz="0" w:space="0" w:color="auto"/>
                <w:left w:val="none" w:sz="0" w:space="0" w:color="auto"/>
                <w:bottom w:val="none" w:sz="0" w:space="0" w:color="auto"/>
                <w:right w:val="none" w:sz="0" w:space="0" w:color="auto"/>
              </w:divBdr>
            </w:div>
            <w:div w:id="328020203">
              <w:marLeft w:val="0"/>
              <w:marRight w:val="0"/>
              <w:marTop w:val="0"/>
              <w:marBottom w:val="0"/>
              <w:divBdr>
                <w:top w:val="none" w:sz="0" w:space="0" w:color="auto"/>
                <w:left w:val="none" w:sz="0" w:space="0" w:color="auto"/>
                <w:bottom w:val="none" w:sz="0" w:space="0" w:color="auto"/>
                <w:right w:val="none" w:sz="0" w:space="0" w:color="auto"/>
              </w:divBdr>
            </w:div>
            <w:div w:id="1298874879">
              <w:marLeft w:val="0"/>
              <w:marRight w:val="0"/>
              <w:marTop w:val="0"/>
              <w:marBottom w:val="0"/>
              <w:divBdr>
                <w:top w:val="none" w:sz="0" w:space="0" w:color="auto"/>
                <w:left w:val="none" w:sz="0" w:space="0" w:color="auto"/>
                <w:bottom w:val="none" w:sz="0" w:space="0" w:color="auto"/>
                <w:right w:val="none" w:sz="0" w:space="0" w:color="auto"/>
              </w:divBdr>
            </w:div>
            <w:div w:id="1627274618">
              <w:marLeft w:val="0"/>
              <w:marRight w:val="0"/>
              <w:marTop w:val="0"/>
              <w:marBottom w:val="0"/>
              <w:divBdr>
                <w:top w:val="none" w:sz="0" w:space="0" w:color="auto"/>
                <w:left w:val="none" w:sz="0" w:space="0" w:color="auto"/>
                <w:bottom w:val="none" w:sz="0" w:space="0" w:color="auto"/>
                <w:right w:val="none" w:sz="0" w:space="0" w:color="auto"/>
              </w:divBdr>
            </w:div>
            <w:div w:id="92433356">
              <w:marLeft w:val="0"/>
              <w:marRight w:val="0"/>
              <w:marTop w:val="0"/>
              <w:marBottom w:val="0"/>
              <w:divBdr>
                <w:top w:val="none" w:sz="0" w:space="0" w:color="auto"/>
                <w:left w:val="none" w:sz="0" w:space="0" w:color="auto"/>
                <w:bottom w:val="none" w:sz="0" w:space="0" w:color="auto"/>
                <w:right w:val="none" w:sz="0" w:space="0" w:color="auto"/>
              </w:divBdr>
            </w:div>
            <w:div w:id="112796685">
              <w:marLeft w:val="0"/>
              <w:marRight w:val="0"/>
              <w:marTop w:val="0"/>
              <w:marBottom w:val="0"/>
              <w:divBdr>
                <w:top w:val="none" w:sz="0" w:space="0" w:color="auto"/>
                <w:left w:val="none" w:sz="0" w:space="0" w:color="auto"/>
                <w:bottom w:val="none" w:sz="0" w:space="0" w:color="auto"/>
                <w:right w:val="none" w:sz="0" w:space="0" w:color="auto"/>
              </w:divBdr>
            </w:div>
            <w:div w:id="118423930">
              <w:marLeft w:val="0"/>
              <w:marRight w:val="0"/>
              <w:marTop w:val="0"/>
              <w:marBottom w:val="0"/>
              <w:divBdr>
                <w:top w:val="none" w:sz="0" w:space="0" w:color="auto"/>
                <w:left w:val="none" w:sz="0" w:space="0" w:color="auto"/>
                <w:bottom w:val="none" w:sz="0" w:space="0" w:color="auto"/>
                <w:right w:val="none" w:sz="0" w:space="0" w:color="auto"/>
              </w:divBdr>
            </w:div>
            <w:div w:id="797531592">
              <w:marLeft w:val="0"/>
              <w:marRight w:val="0"/>
              <w:marTop w:val="0"/>
              <w:marBottom w:val="0"/>
              <w:divBdr>
                <w:top w:val="none" w:sz="0" w:space="0" w:color="auto"/>
                <w:left w:val="none" w:sz="0" w:space="0" w:color="auto"/>
                <w:bottom w:val="none" w:sz="0" w:space="0" w:color="auto"/>
                <w:right w:val="none" w:sz="0" w:space="0" w:color="auto"/>
              </w:divBdr>
            </w:div>
            <w:div w:id="2024937464">
              <w:marLeft w:val="0"/>
              <w:marRight w:val="0"/>
              <w:marTop w:val="0"/>
              <w:marBottom w:val="0"/>
              <w:divBdr>
                <w:top w:val="none" w:sz="0" w:space="0" w:color="auto"/>
                <w:left w:val="none" w:sz="0" w:space="0" w:color="auto"/>
                <w:bottom w:val="none" w:sz="0" w:space="0" w:color="auto"/>
                <w:right w:val="none" w:sz="0" w:space="0" w:color="auto"/>
              </w:divBdr>
            </w:div>
            <w:div w:id="64955594">
              <w:marLeft w:val="0"/>
              <w:marRight w:val="0"/>
              <w:marTop w:val="0"/>
              <w:marBottom w:val="0"/>
              <w:divBdr>
                <w:top w:val="none" w:sz="0" w:space="0" w:color="auto"/>
                <w:left w:val="none" w:sz="0" w:space="0" w:color="auto"/>
                <w:bottom w:val="none" w:sz="0" w:space="0" w:color="auto"/>
                <w:right w:val="none" w:sz="0" w:space="0" w:color="auto"/>
              </w:divBdr>
            </w:div>
            <w:div w:id="1644045244">
              <w:marLeft w:val="0"/>
              <w:marRight w:val="0"/>
              <w:marTop w:val="0"/>
              <w:marBottom w:val="0"/>
              <w:divBdr>
                <w:top w:val="none" w:sz="0" w:space="0" w:color="auto"/>
                <w:left w:val="none" w:sz="0" w:space="0" w:color="auto"/>
                <w:bottom w:val="none" w:sz="0" w:space="0" w:color="auto"/>
                <w:right w:val="none" w:sz="0" w:space="0" w:color="auto"/>
              </w:divBdr>
            </w:div>
            <w:div w:id="1871186093">
              <w:marLeft w:val="0"/>
              <w:marRight w:val="0"/>
              <w:marTop w:val="0"/>
              <w:marBottom w:val="0"/>
              <w:divBdr>
                <w:top w:val="none" w:sz="0" w:space="0" w:color="auto"/>
                <w:left w:val="none" w:sz="0" w:space="0" w:color="auto"/>
                <w:bottom w:val="none" w:sz="0" w:space="0" w:color="auto"/>
                <w:right w:val="none" w:sz="0" w:space="0" w:color="auto"/>
              </w:divBdr>
            </w:div>
            <w:div w:id="1709182893">
              <w:marLeft w:val="0"/>
              <w:marRight w:val="0"/>
              <w:marTop w:val="0"/>
              <w:marBottom w:val="0"/>
              <w:divBdr>
                <w:top w:val="none" w:sz="0" w:space="0" w:color="auto"/>
                <w:left w:val="none" w:sz="0" w:space="0" w:color="auto"/>
                <w:bottom w:val="none" w:sz="0" w:space="0" w:color="auto"/>
                <w:right w:val="none" w:sz="0" w:space="0" w:color="auto"/>
              </w:divBdr>
            </w:div>
          </w:divsChild>
        </w:div>
        <w:div w:id="523205949">
          <w:marLeft w:val="0"/>
          <w:marRight w:val="0"/>
          <w:marTop w:val="0"/>
          <w:marBottom w:val="0"/>
          <w:divBdr>
            <w:top w:val="none" w:sz="0" w:space="0" w:color="auto"/>
            <w:left w:val="none" w:sz="0" w:space="0" w:color="auto"/>
            <w:bottom w:val="none" w:sz="0" w:space="0" w:color="auto"/>
            <w:right w:val="none" w:sz="0" w:space="0" w:color="auto"/>
          </w:divBdr>
          <w:divsChild>
            <w:div w:id="2780382">
              <w:marLeft w:val="0"/>
              <w:marRight w:val="0"/>
              <w:marTop w:val="0"/>
              <w:marBottom w:val="0"/>
              <w:divBdr>
                <w:top w:val="none" w:sz="0" w:space="0" w:color="auto"/>
                <w:left w:val="none" w:sz="0" w:space="0" w:color="auto"/>
                <w:bottom w:val="none" w:sz="0" w:space="0" w:color="auto"/>
                <w:right w:val="none" w:sz="0" w:space="0" w:color="auto"/>
              </w:divBdr>
            </w:div>
            <w:div w:id="1417167889">
              <w:marLeft w:val="0"/>
              <w:marRight w:val="0"/>
              <w:marTop w:val="0"/>
              <w:marBottom w:val="0"/>
              <w:divBdr>
                <w:top w:val="none" w:sz="0" w:space="0" w:color="auto"/>
                <w:left w:val="none" w:sz="0" w:space="0" w:color="auto"/>
                <w:bottom w:val="none" w:sz="0" w:space="0" w:color="auto"/>
                <w:right w:val="none" w:sz="0" w:space="0" w:color="auto"/>
              </w:divBdr>
            </w:div>
            <w:div w:id="1519657854">
              <w:marLeft w:val="0"/>
              <w:marRight w:val="0"/>
              <w:marTop w:val="0"/>
              <w:marBottom w:val="0"/>
              <w:divBdr>
                <w:top w:val="none" w:sz="0" w:space="0" w:color="auto"/>
                <w:left w:val="none" w:sz="0" w:space="0" w:color="auto"/>
                <w:bottom w:val="none" w:sz="0" w:space="0" w:color="auto"/>
                <w:right w:val="none" w:sz="0" w:space="0" w:color="auto"/>
              </w:divBdr>
            </w:div>
            <w:div w:id="671882322">
              <w:marLeft w:val="0"/>
              <w:marRight w:val="0"/>
              <w:marTop w:val="0"/>
              <w:marBottom w:val="0"/>
              <w:divBdr>
                <w:top w:val="none" w:sz="0" w:space="0" w:color="auto"/>
                <w:left w:val="none" w:sz="0" w:space="0" w:color="auto"/>
                <w:bottom w:val="none" w:sz="0" w:space="0" w:color="auto"/>
                <w:right w:val="none" w:sz="0" w:space="0" w:color="auto"/>
              </w:divBdr>
            </w:div>
            <w:div w:id="896864796">
              <w:marLeft w:val="0"/>
              <w:marRight w:val="0"/>
              <w:marTop w:val="0"/>
              <w:marBottom w:val="0"/>
              <w:divBdr>
                <w:top w:val="none" w:sz="0" w:space="0" w:color="auto"/>
                <w:left w:val="none" w:sz="0" w:space="0" w:color="auto"/>
                <w:bottom w:val="none" w:sz="0" w:space="0" w:color="auto"/>
                <w:right w:val="none" w:sz="0" w:space="0" w:color="auto"/>
              </w:divBdr>
            </w:div>
            <w:div w:id="1111634564">
              <w:marLeft w:val="0"/>
              <w:marRight w:val="0"/>
              <w:marTop w:val="0"/>
              <w:marBottom w:val="0"/>
              <w:divBdr>
                <w:top w:val="none" w:sz="0" w:space="0" w:color="auto"/>
                <w:left w:val="none" w:sz="0" w:space="0" w:color="auto"/>
                <w:bottom w:val="none" w:sz="0" w:space="0" w:color="auto"/>
                <w:right w:val="none" w:sz="0" w:space="0" w:color="auto"/>
              </w:divBdr>
            </w:div>
            <w:div w:id="2087797155">
              <w:marLeft w:val="0"/>
              <w:marRight w:val="0"/>
              <w:marTop w:val="0"/>
              <w:marBottom w:val="0"/>
              <w:divBdr>
                <w:top w:val="none" w:sz="0" w:space="0" w:color="auto"/>
                <w:left w:val="none" w:sz="0" w:space="0" w:color="auto"/>
                <w:bottom w:val="none" w:sz="0" w:space="0" w:color="auto"/>
                <w:right w:val="none" w:sz="0" w:space="0" w:color="auto"/>
              </w:divBdr>
            </w:div>
            <w:div w:id="4638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1785">
      <w:bodyDiv w:val="1"/>
      <w:marLeft w:val="0"/>
      <w:marRight w:val="0"/>
      <w:marTop w:val="0"/>
      <w:marBottom w:val="0"/>
      <w:divBdr>
        <w:top w:val="none" w:sz="0" w:space="0" w:color="auto"/>
        <w:left w:val="none" w:sz="0" w:space="0" w:color="auto"/>
        <w:bottom w:val="none" w:sz="0" w:space="0" w:color="auto"/>
        <w:right w:val="none" w:sz="0" w:space="0" w:color="auto"/>
      </w:divBdr>
      <w:divsChild>
        <w:div w:id="45380748">
          <w:marLeft w:val="0"/>
          <w:marRight w:val="0"/>
          <w:marTop w:val="0"/>
          <w:marBottom w:val="0"/>
          <w:divBdr>
            <w:top w:val="none" w:sz="0" w:space="0" w:color="auto"/>
            <w:left w:val="none" w:sz="0" w:space="0" w:color="auto"/>
            <w:bottom w:val="none" w:sz="0" w:space="0" w:color="auto"/>
            <w:right w:val="none" w:sz="0" w:space="0" w:color="auto"/>
          </w:divBdr>
        </w:div>
        <w:div w:id="2036536712">
          <w:marLeft w:val="0"/>
          <w:marRight w:val="0"/>
          <w:marTop w:val="0"/>
          <w:marBottom w:val="0"/>
          <w:divBdr>
            <w:top w:val="none" w:sz="0" w:space="0" w:color="auto"/>
            <w:left w:val="none" w:sz="0" w:space="0" w:color="auto"/>
            <w:bottom w:val="none" w:sz="0" w:space="0" w:color="auto"/>
            <w:right w:val="none" w:sz="0" w:space="0" w:color="auto"/>
          </w:divBdr>
        </w:div>
        <w:div w:id="993526022">
          <w:marLeft w:val="0"/>
          <w:marRight w:val="0"/>
          <w:marTop w:val="0"/>
          <w:marBottom w:val="0"/>
          <w:divBdr>
            <w:top w:val="none" w:sz="0" w:space="0" w:color="auto"/>
            <w:left w:val="none" w:sz="0" w:space="0" w:color="auto"/>
            <w:bottom w:val="none" w:sz="0" w:space="0" w:color="auto"/>
            <w:right w:val="none" w:sz="0" w:space="0" w:color="auto"/>
          </w:divBdr>
        </w:div>
        <w:div w:id="1004479288">
          <w:marLeft w:val="0"/>
          <w:marRight w:val="0"/>
          <w:marTop w:val="0"/>
          <w:marBottom w:val="0"/>
          <w:divBdr>
            <w:top w:val="none" w:sz="0" w:space="0" w:color="auto"/>
            <w:left w:val="none" w:sz="0" w:space="0" w:color="auto"/>
            <w:bottom w:val="none" w:sz="0" w:space="0" w:color="auto"/>
            <w:right w:val="none" w:sz="0" w:space="0" w:color="auto"/>
          </w:divBdr>
        </w:div>
        <w:div w:id="954141138">
          <w:marLeft w:val="0"/>
          <w:marRight w:val="0"/>
          <w:marTop w:val="0"/>
          <w:marBottom w:val="0"/>
          <w:divBdr>
            <w:top w:val="none" w:sz="0" w:space="0" w:color="auto"/>
            <w:left w:val="none" w:sz="0" w:space="0" w:color="auto"/>
            <w:bottom w:val="none" w:sz="0" w:space="0" w:color="auto"/>
            <w:right w:val="none" w:sz="0" w:space="0" w:color="auto"/>
          </w:divBdr>
        </w:div>
      </w:divsChild>
    </w:div>
    <w:div w:id="1498225732">
      <w:bodyDiv w:val="1"/>
      <w:marLeft w:val="0"/>
      <w:marRight w:val="0"/>
      <w:marTop w:val="0"/>
      <w:marBottom w:val="0"/>
      <w:divBdr>
        <w:top w:val="none" w:sz="0" w:space="0" w:color="auto"/>
        <w:left w:val="none" w:sz="0" w:space="0" w:color="auto"/>
        <w:bottom w:val="none" w:sz="0" w:space="0" w:color="auto"/>
        <w:right w:val="none" w:sz="0" w:space="0" w:color="auto"/>
      </w:divBdr>
      <w:divsChild>
        <w:div w:id="915286603">
          <w:marLeft w:val="0"/>
          <w:marRight w:val="0"/>
          <w:marTop w:val="0"/>
          <w:marBottom w:val="0"/>
          <w:divBdr>
            <w:top w:val="none" w:sz="0" w:space="0" w:color="auto"/>
            <w:left w:val="none" w:sz="0" w:space="0" w:color="auto"/>
            <w:bottom w:val="none" w:sz="0" w:space="0" w:color="auto"/>
            <w:right w:val="none" w:sz="0" w:space="0" w:color="auto"/>
          </w:divBdr>
          <w:divsChild>
            <w:div w:id="858281441">
              <w:marLeft w:val="0"/>
              <w:marRight w:val="0"/>
              <w:marTop w:val="0"/>
              <w:marBottom w:val="0"/>
              <w:divBdr>
                <w:top w:val="none" w:sz="0" w:space="0" w:color="auto"/>
                <w:left w:val="none" w:sz="0" w:space="0" w:color="auto"/>
                <w:bottom w:val="none" w:sz="0" w:space="0" w:color="auto"/>
                <w:right w:val="none" w:sz="0" w:space="0" w:color="auto"/>
              </w:divBdr>
            </w:div>
            <w:div w:id="1080835252">
              <w:marLeft w:val="0"/>
              <w:marRight w:val="0"/>
              <w:marTop w:val="0"/>
              <w:marBottom w:val="0"/>
              <w:divBdr>
                <w:top w:val="none" w:sz="0" w:space="0" w:color="auto"/>
                <w:left w:val="none" w:sz="0" w:space="0" w:color="auto"/>
                <w:bottom w:val="none" w:sz="0" w:space="0" w:color="auto"/>
                <w:right w:val="none" w:sz="0" w:space="0" w:color="auto"/>
              </w:divBdr>
            </w:div>
            <w:div w:id="1521891219">
              <w:marLeft w:val="0"/>
              <w:marRight w:val="0"/>
              <w:marTop w:val="0"/>
              <w:marBottom w:val="0"/>
              <w:divBdr>
                <w:top w:val="none" w:sz="0" w:space="0" w:color="auto"/>
                <w:left w:val="none" w:sz="0" w:space="0" w:color="auto"/>
                <w:bottom w:val="none" w:sz="0" w:space="0" w:color="auto"/>
                <w:right w:val="none" w:sz="0" w:space="0" w:color="auto"/>
              </w:divBdr>
            </w:div>
            <w:div w:id="581060982">
              <w:marLeft w:val="0"/>
              <w:marRight w:val="0"/>
              <w:marTop w:val="0"/>
              <w:marBottom w:val="0"/>
              <w:divBdr>
                <w:top w:val="none" w:sz="0" w:space="0" w:color="auto"/>
                <w:left w:val="none" w:sz="0" w:space="0" w:color="auto"/>
                <w:bottom w:val="none" w:sz="0" w:space="0" w:color="auto"/>
                <w:right w:val="none" w:sz="0" w:space="0" w:color="auto"/>
              </w:divBdr>
            </w:div>
            <w:div w:id="1457872137">
              <w:marLeft w:val="0"/>
              <w:marRight w:val="0"/>
              <w:marTop w:val="0"/>
              <w:marBottom w:val="0"/>
              <w:divBdr>
                <w:top w:val="none" w:sz="0" w:space="0" w:color="auto"/>
                <w:left w:val="none" w:sz="0" w:space="0" w:color="auto"/>
                <w:bottom w:val="none" w:sz="0" w:space="0" w:color="auto"/>
                <w:right w:val="none" w:sz="0" w:space="0" w:color="auto"/>
              </w:divBdr>
            </w:div>
            <w:div w:id="1331298758">
              <w:marLeft w:val="0"/>
              <w:marRight w:val="0"/>
              <w:marTop w:val="0"/>
              <w:marBottom w:val="0"/>
              <w:divBdr>
                <w:top w:val="none" w:sz="0" w:space="0" w:color="auto"/>
                <w:left w:val="none" w:sz="0" w:space="0" w:color="auto"/>
                <w:bottom w:val="none" w:sz="0" w:space="0" w:color="auto"/>
                <w:right w:val="none" w:sz="0" w:space="0" w:color="auto"/>
              </w:divBdr>
            </w:div>
            <w:div w:id="164631312">
              <w:marLeft w:val="0"/>
              <w:marRight w:val="0"/>
              <w:marTop w:val="0"/>
              <w:marBottom w:val="0"/>
              <w:divBdr>
                <w:top w:val="none" w:sz="0" w:space="0" w:color="auto"/>
                <w:left w:val="none" w:sz="0" w:space="0" w:color="auto"/>
                <w:bottom w:val="none" w:sz="0" w:space="0" w:color="auto"/>
                <w:right w:val="none" w:sz="0" w:space="0" w:color="auto"/>
              </w:divBdr>
            </w:div>
            <w:div w:id="737366461">
              <w:marLeft w:val="0"/>
              <w:marRight w:val="0"/>
              <w:marTop w:val="0"/>
              <w:marBottom w:val="0"/>
              <w:divBdr>
                <w:top w:val="none" w:sz="0" w:space="0" w:color="auto"/>
                <w:left w:val="none" w:sz="0" w:space="0" w:color="auto"/>
                <w:bottom w:val="none" w:sz="0" w:space="0" w:color="auto"/>
                <w:right w:val="none" w:sz="0" w:space="0" w:color="auto"/>
              </w:divBdr>
            </w:div>
            <w:div w:id="459569179">
              <w:marLeft w:val="0"/>
              <w:marRight w:val="0"/>
              <w:marTop w:val="0"/>
              <w:marBottom w:val="0"/>
              <w:divBdr>
                <w:top w:val="none" w:sz="0" w:space="0" w:color="auto"/>
                <w:left w:val="none" w:sz="0" w:space="0" w:color="auto"/>
                <w:bottom w:val="none" w:sz="0" w:space="0" w:color="auto"/>
                <w:right w:val="none" w:sz="0" w:space="0" w:color="auto"/>
              </w:divBdr>
            </w:div>
            <w:div w:id="1561744372">
              <w:marLeft w:val="0"/>
              <w:marRight w:val="0"/>
              <w:marTop w:val="0"/>
              <w:marBottom w:val="0"/>
              <w:divBdr>
                <w:top w:val="none" w:sz="0" w:space="0" w:color="auto"/>
                <w:left w:val="none" w:sz="0" w:space="0" w:color="auto"/>
                <w:bottom w:val="none" w:sz="0" w:space="0" w:color="auto"/>
                <w:right w:val="none" w:sz="0" w:space="0" w:color="auto"/>
              </w:divBdr>
            </w:div>
            <w:div w:id="1464811462">
              <w:marLeft w:val="0"/>
              <w:marRight w:val="0"/>
              <w:marTop w:val="0"/>
              <w:marBottom w:val="0"/>
              <w:divBdr>
                <w:top w:val="none" w:sz="0" w:space="0" w:color="auto"/>
                <w:left w:val="none" w:sz="0" w:space="0" w:color="auto"/>
                <w:bottom w:val="none" w:sz="0" w:space="0" w:color="auto"/>
                <w:right w:val="none" w:sz="0" w:space="0" w:color="auto"/>
              </w:divBdr>
            </w:div>
            <w:div w:id="585769487">
              <w:marLeft w:val="0"/>
              <w:marRight w:val="0"/>
              <w:marTop w:val="0"/>
              <w:marBottom w:val="0"/>
              <w:divBdr>
                <w:top w:val="none" w:sz="0" w:space="0" w:color="auto"/>
                <w:left w:val="none" w:sz="0" w:space="0" w:color="auto"/>
                <w:bottom w:val="none" w:sz="0" w:space="0" w:color="auto"/>
                <w:right w:val="none" w:sz="0" w:space="0" w:color="auto"/>
              </w:divBdr>
            </w:div>
          </w:divsChild>
        </w:div>
        <w:div w:id="2105106193">
          <w:marLeft w:val="0"/>
          <w:marRight w:val="0"/>
          <w:marTop w:val="0"/>
          <w:marBottom w:val="0"/>
          <w:divBdr>
            <w:top w:val="none" w:sz="0" w:space="0" w:color="auto"/>
            <w:left w:val="none" w:sz="0" w:space="0" w:color="auto"/>
            <w:bottom w:val="none" w:sz="0" w:space="0" w:color="auto"/>
            <w:right w:val="none" w:sz="0" w:space="0" w:color="auto"/>
          </w:divBdr>
          <w:divsChild>
            <w:div w:id="434833571">
              <w:marLeft w:val="0"/>
              <w:marRight w:val="0"/>
              <w:marTop w:val="0"/>
              <w:marBottom w:val="0"/>
              <w:divBdr>
                <w:top w:val="none" w:sz="0" w:space="0" w:color="auto"/>
                <w:left w:val="none" w:sz="0" w:space="0" w:color="auto"/>
                <w:bottom w:val="none" w:sz="0" w:space="0" w:color="auto"/>
                <w:right w:val="none" w:sz="0" w:space="0" w:color="auto"/>
              </w:divBdr>
            </w:div>
            <w:div w:id="937252301">
              <w:marLeft w:val="0"/>
              <w:marRight w:val="0"/>
              <w:marTop w:val="0"/>
              <w:marBottom w:val="0"/>
              <w:divBdr>
                <w:top w:val="none" w:sz="0" w:space="0" w:color="auto"/>
                <w:left w:val="none" w:sz="0" w:space="0" w:color="auto"/>
                <w:bottom w:val="none" w:sz="0" w:space="0" w:color="auto"/>
                <w:right w:val="none" w:sz="0" w:space="0" w:color="auto"/>
              </w:divBdr>
            </w:div>
            <w:div w:id="1792935865">
              <w:marLeft w:val="0"/>
              <w:marRight w:val="0"/>
              <w:marTop w:val="0"/>
              <w:marBottom w:val="0"/>
              <w:divBdr>
                <w:top w:val="none" w:sz="0" w:space="0" w:color="auto"/>
                <w:left w:val="none" w:sz="0" w:space="0" w:color="auto"/>
                <w:bottom w:val="none" w:sz="0" w:space="0" w:color="auto"/>
                <w:right w:val="none" w:sz="0" w:space="0" w:color="auto"/>
              </w:divBdr>
            </w:div>
            <w:div w:id="745810541">
              <w:marLeft w:val="0"/>
              <w:marRight w:val="0"/>
              <w:marTop w:val="0"/>
              <w:marBottom w:val="0"/>
              <w:divBdr>
                <w:top w:val="none" w:sz="0" w:space="0" w:color="auto"/>
                <w:left w:val="none" w:sz="0" w:space="0" w:color="auto"/>
                <w:bottom w:val="none" w:sz="0" w:space="0" w:color="auto"/>
                <w:right w:val="none" w:sz="0" w:space="0" w:color="auto"/>
              </w:divBdr>
            </w:div>
            <w:div w:id="1822767793">
              <w:marLeft w:val="0"/>
              <w:marRight w:val="0"/>
              <w:marTop w:val="0"/>
              <w:marBottom w:val="0"/>
              <w:divBdr>
                <w:top w:val="none" w:sz="0" w:space="0" w:color="auto"/>
                <w:left w:val="none" w:sz="0" w:space="0" w:color="auto"/>
                <w:bottom w:val="none" w:sz="0" w:space="0" w:color="auto"/>
                <w:right w:val="none" w:sz="0" w:space="0" w:color="auto"/>
              </w:divBdr>
            </w:div>
            <w:div w:id="1128474265">
              <w:marLeft w:val="0"/>
              <w:marRight w:val="0"/>
              <w:marTop w:val="0"/>
              <w:marBottom w:val="0"/>
              <w:divBdr>
                <w:top w:val="none" w:sz="0" w:space="0" w:color="auto"/>
                <w:left w:val="none" w:sz="0" w:space="0" w:color="auto"/>
                <w:bottom w:val="none" w:sz="0" w:space="0" w:color="auto"/>
                <w:right w:val="none" w:sz="0" w:space="0" w:color="auto"/>
              </w:divBdr>
            </w:div>
            <w:div w:id="884949545">
              <w:marLeft w:val="0"/>
              <w:marRight w:val="0"/>
              <w:marTop w:val="0"/>
              <w:marBottom w:val="0"/>
              <w:divBdr>
                <w:top w:val="none" w:sz="0" w:space="0" w:color="auto"/>
                <w:left w:val="none" w:sz="0" w:space="0" w:color="auto"/>
                <w:bottom w:val="none" w:sz="0" w:space="0" w:color="auto"/>
                <w:right w:val="none" w:sz="0" w:space="0" w:color="auto"/>
              </w:divBdr>
            </w:div>
            <w:div w:id="1318800954">
              <w:marLeft w:val="0"/>
              <w:marRight w:val="0"/>
              <w:marTop w:val="0"/>
              <w:marBottom w:val="0"/>
              <w:divBdr>
                <w:top w:val="none" w:sz="0" w:space="0" w:color="auto"/>
                <w:left w:val="none" w:sz="0" w:space="0" w:color="auto"/>
                <w:bottom w:val="none" w:sz="0" w:space="0" w:color="auto"/>
                <w:right w:val="none" w:sz="0" w:space="0" w:color="auto"/>
              </w:divBdr>
            </w:div>
            <w:div w:id="262419923">
              <w:marLeft w:val="0"/>
              <w:marRight w:val="0"/>
              <w:marTop w:val="0"/>
              <w:marBottom w:val="0"/>
              <w:divBdr>
                <w:top w:val="none" w:sz="0" w:space="0" w:color="auto"/>
                <w:left w:val="none" w:sz="0" w:space="0" w:color="auto"/>
                <w:bottom w:val="none" w:sz="0" w:space="0" w:color="auto"/>
                <w:right w:val="none" w:sz="0" w:space="0" w:color="auto"/>
              </w:divBdr>
            </w:div>
            <w:div w:id="1433820122">
              <w:marLeft w:val="0"/>
              <w:marRight w:val="0"/>
              <w:marTop w:val="0"/>
              <w:marBottom w:val="0"/>
              <w:divBdr>
                <w:top w:val="none" w:sz="0" w:space="0" w:color="auto"/>
                <w:left w:val="none" w:sz="0" w:space="0" w:color="auto"/>
                <w:bottom w:val="none" w:sz="0" w:space="0" w:color="auto"/>
                <w:right w:val="none" w:sz="0" w:space="0" w:color="auto"/>
              </w:divBdr>
            </w:div>
            <w:div w:id="824591243">
              <w:marLeft w:val="0"/>
              <w:marRight w:val="0"/>
              <w:marTop w:val="0"/>
              <w:marBottom w:val="0"/>
              <w:divBdr>
                <w:top w:val="none" w:sz="0" w:space="0" w:color="auto"/>
                <w:left w:val="none" w:sz="0" w:space="0" w:color="auto"/>
                <w:bottom w:val="none" w:sz="0" w:space="0" w:color="auto"/>
                <w:right w:val="none" w:sz="0" w:space="0" w:color="auto"/>
              </w:divBdr>
            </w:div>
            <w:div w:id="47262849">
              <w:marLeft w:val="0"/>
              <w:marRight w:val="0"/>
              <w:marTop w:val="0"/>
              <w:marBottom w:val="0"/>
              <w:divBdr>
                <w:top w:val="none" w:sz="0" w:space="0" w:color="auto"/>
                <w:left w:val="none" w:sz="0" w:space="0" w:color="auto"/>
                <w:bottom w:val="none" w:sz="0" w:space="0" w:color="auto"/>
                <w:right w:val="none" w:sz="0" w:space="0" w:color="auto"/>
              </w:divBdr>
            </w:div>
            <w:div w:id="650717764">
              <w:marLeft w:val="0"/>
              <w:marRight w:val="0"/>
              <w:marTop w:val="0"/>
              <w:marBottom w:val="0"/>
              <w:divBdr>
                <w:top w:val="none" w:sz="0" w:space="0" w:color="auto"/>
                <w:left w:val="none" w:sz="0" w:space="0" w:color="auto"/>
                <w:bottom w:val="none" w:sz="0" w:space="0" w:color="auto"/>
                <w:right w:val="none" w:sz="0" w:space="0" w:color="auto"/>
              </w:divBdr>
            </w:div>
            <w:div w:id="1963076533">
              <w:marLeft w:val="0"/>
              <w:marRight w:val="0"/>
              <w:marTop w:val="0"/>
              <w:marBottom w:val="0"/>
              <w:divBdr>
                <w:top w:val="none" w:sz="0" w:space="0" w:color="auto"/>
                <w:left w:val="none" w:sz="0" w:space="0" w:color="auto"/>
                <w:bottom w:val="none" w:sz="0" w:space="0" w:color="auto"/>
                <w:right w:val="none" w:sz="0" w:space="0" w:color="auto"/>
              </w:divBdr>
            </w:div>
            <w:div w:id="729773430">
              <w:marLeft w:val="0"/>
              <w:marRight w:val="0"/>
              <w:marTop w:val="0"/>
              <w:marBottom w:val="0"/>
              <w:divBdr>
                <w:top w:val="none" w:sz="0" w:space="0" w:color="auto"/>
                <w:left w:val="none" w:sz="0" w:space="0" w:color="auto"/>
                <w:bottom w:val="none" w:sz="0" w:space="0" w:color="auto"/>
                <w:right w:val="none" w:sz="0" w:space="0" w:color="auto"/>
              </w:divBdr>
            </w:div>
            <w:div w:id="1155489993">
              <w:marLeft w:val="0"/>
              <w:marRight w:val="0"/>
              <w:marTop w:val="0"/>
              <w:marBottom w:val="0"/>
              <w:divBdr>
                <w:top w:val="none" w:sz="0" w:space="0" w:color="auto"/>
                <w:left w:val="none" w:sz="0" w:space="0" w:color="auto"/>
                <w:bottom w:val="none" w:sz="0" w:space="0" w:color="auto"/>
                <w:right w:val="none" w:sz="0" w:space="0" w:color="auto"/>
              </w:divBdr>
            </w:div>
            <w:div w:id="582908369">
              <w:marLeft w:val="0"/>
              <w:marRight w:val="0"/>
              <w:marTop w:val="0"/>
              <w:marBottom w:val="0"/>
              <w:divBdr>
                <w:top w:val="none" w:sz="0" w:space="0" w:color="auto"/>
                <w:left w:val="none" w:sz="0" w:space="0" w:color="auto"/>
                <w:bottom w:val="none" w:sz="0" w:space="0" w:color="auto"/>
                <w:right w:val="none" w:sz="0" w:space="0" w:color="auto"/>
              </w:divBdr>
            </w:div>
            <w:div w:id="1885019653">
              <w:marLeft w:val="0"/>
              <w:marRight w:val="0"/>
              <w:marTop w:val="0"/>
              <w:marBottom w:val="0"/>
              <w:divBdr>
                <w:top w:val="none" w:sz="0" w:space="0" w:color="auto"/>
                <w:left w:val="none" w:sz="0" w:space="0" w:color="auto"/>
                <w:bottom w:val="none" w:sz="0" w:space="0" w:color="auto"/>
                <w:right w:val="none" w:sz="0" w:space="0" w:color="auto"/>
              </w:divBdr>
            </w:div>
            <w:div w:id="971712453">
              <w:marLeft w:val="0"/>
              <w:marRight w:val="0"/>
              <w:marTop w:val="0"/>
              <w:marBottom w:val="0"/>
              <w:divBdr>
                <w:top w:val="none" w:sz="0" w:space="0" w:color="auto"/>
                <w:left w:val="none" w:sz="0" w:space="0" w:color="auto"/>
                <w:bottom w:val="none" w:sz="0" w:space="0" w:color="auto"/>
                <w:right w:val="none" w:sz="0" w:space="0" w:color="auto"/>
              </w:divBdr>
            </w:div>
            <w:div w:id="916746655">
              <w:marLeft w:val="0"/>
              <w:marRight w:val="0"/>
              <w:marTop w:val="0"/>
              <w:marBottom w:val="0"/>
              <w:divBdr>
                <w:top w:val="none" w:sz="0" w:space="0" w:color="auto"/>
                <w:left w:val="none" w:sz="0" w:space="0" w:color="auto"/>
                <w:bottom w:val="none" w:sz="0" w:space="0" w:color="auto"/>
                <w:right w:val="none" w:sz="0" w:space="0" w:color="auto"/>
              </w:divBdr>
            </w:div>
          </w:divsChild>
        </w:div>
        <w:div w:id="1556433327">
          <w:marLeft w:val="0"/>
          <w:marRight w:val="0"/>
          <w:marTop w:val="0"/>
          <w:marBottom w:val="0"/>
          <w:divBdr>
            <w:top w:val="none" w:sz="0" w:space="0" w:color="auto"/>
            <w:left w:val="none" w:sz="0" w:space="0" w:color="auto"/>
            <w:bottom w:val="none" w:sz="0" w:space="0" w:color="auto"/>
            <w:right w:val="none" w:sz="0" w:space="0" w:color="auto"/>
          </w:divBdr>
          <w:divsChild>
            <w:div w:id="1059017827">
              <w:marLeft w:val="0"/>
              <w:marRight w:val="0"/>
              <w:marTop w:val="0"/>
              <w:marBottom w:val="0"/>
              <w:divBdr>
                <w:top w:val="none" w:sz="0" w:space="0" w:color="auto"/>
                <w:left w:val="none" w:sz="0" w:space="0" w:color="auto"/>
                <w:bottom w:val="none" w:sz="0" w:space="0" w:color="auto"/>
                <w:right w:val="none" w:sz="0" w:space="0" w:color="auto"/>
              </w:divBdr>
            </w:div>
            <w:div w:id="1602907708">
              <w:marLeft w:val="0"/>
              <w:marRight w:val="0"/>
              <w:marTop w:val="0"/>
              <w:marBottom w:val="0"/>
              <w:divBdr>
                <w:top w:val="none" w:sz="0" w:space="0" w:color="auto"/>
                <w:left w:val="none" w:sz="0" w:space="0" w:color="auto"/>
                <w:bottom w:val="none" w:sz="0" w:space="0" w:color="auto"/>
                <w:right w:val="none" w:sz="0" w:space="0" w:color="auto"/>
              </w:divBdr>
            </w:div>
            <w:div w:id="1394810632">
              <w:marLeft w:val="0"/>
              <w:marRight w:val="0"/>
              <w:marTop w:val="0"/>
              <w:marBottom w:val="0"/>
              <w:divBdr>
                <w:top w:val="none" w:sz="0" w:space="0" w:color="auto"/>
                <w:left w:val="none" w:sz="0" w:space="0" w:color="auto"/>
                <w:bottom w:val="none" w:sz="0" w:space="0" w:color="auto"/>
                <w:right w:val="none" w:sz="0" w:space="0" w:color="auto"/>
              </w:divBdr>
            </w:div>
            <w:div w:id="105275305">
              <w:marLeft w:val="0"/>
              <w:marRight w:val="0"/>
              <w:marTop w:val="0"/>
              <w:marBottom w:val="0"/>
              <w:divBdr>
                <w:top w:val="none" w:sz="0" w:space="0" w:color="auto"/>
                <w:left w:val="none" w:sz="0" w:space="0" w:color="auto"/>
                <w:bottom w:val="none" w:sz="0" w:space="0" w:color="auto"/>
                <w:right w:val="none" w:sz="0" w:space="0" w:color="auto"/>
              </w:divBdr>
            </w:div>
            <w:div w:id="2045323095">
              <w:marLeft w:val="0"/>
              <w:marRight w:val="0"/>
              <w:marTop w:val="0"/>
              <w:marBottom w:val="0"/>
              <w:divBdr>
                <w:top w:val="none" w:sz="0" w:space="0" w:color="auto"/>
                <w:left w:val="none" w:sz="0" w:space="0" w:color="auto"/>
                <w:bottom w:val="none" w:sz="0" w:space="0" w:color="auto"/>
                <w:right w:val="none" w:sz="0" w:space="0" w:color="auto"/>
              </w:divBdr>
            </w:div>
            <w:div w:id="1584337111">
              <w:marLeft w:val="0"/>
              <w:marRight w:val="0"/>
              <w:marTop w:val="0"/>
              <w:marBottom w:val="0"/>
              <w:divBdr>
                <w:top w:val="none" w:sz="0" w:space="0" w:color="auto"/>
                <w:left w:val="none" w:sz="0" w:space="0" w:color="auto"/>
                <w:bottom w:val="none" w:sz="0" w:space="0" w:color="auto"/>
                <w:right w:val="none" w:sz="0" w:space="0" w:color="auto"/>
              </w:divBdr>
            </w:div>
            <w:div w:id="642659105">
              <w:marLeft w:val="0"/>
              <w:marRight w:val="0"/>
              <w:marTop w:val="0"/>
              <w:marBottom w:val="0"/>
              <w:divBdr>
                <w:top w:val="none" w:sz="0" w:space="0" w:color="auto"/>
                <w:left w:val="none" w:sz="0" w:space="0" w:color="auto"/>
                <w:bottom w:val="none" w:sz="0" w:space="0" w:color="auto"/>
                <w:right w:val="none" w:sz="0" w:space="0" w:color="auto"/>
              </w:divBdr>
            </w:div>
            <w:div w:id="913666492">
              <w:marLeft w:val="0"/>
              <w:marRight w:val="0"/>
              <w:marTop w:val="0"/>
              <w:marBottom w:val="0"/>
              <w:divBdr>
                <w:top w:val="none" w:sz="0" w:space="0" w:color="auto"/>
                <w:left w:val="none" w:sz="0" w:space="0" w:color="auto"/>
                <w:bottom w:val="none" w:sz="0" w:space="0" w:color="auto"/>
                <w:right w:val="none" w:sz="0" w:space="0" w:color="auto"/>
              </w:divBdr>
            </w:div>
            <w:div w:id="1688946401">
              <w:marLeft w:val="0"/>
              <w:marRight w:val="0"/>
              <w:marTop w:val="0"/>
              <w:marBottom w:val="0"/>
              <w:divBdr>
                <w:top w:val="none" w:sz="0" w:space="0" w:color="auto"/>
                <w:left w:val="none" w:sz="0" w:space="0" w:color="auto"/>
                <w:bottom w:val="none" w:sz="0" w:space="0" w:color="auto"/>
                <w:right w:val="none" w:sz="0" w:space="0" w:color="auto"/>
              </w:divBdr>
            </w:div>
            <w:div w:id="1423986362">
              <w:marLeft w:val="0"/>
              <w:marRight w:val="0"/>
              <w:marTop w:val="0"/>
              <w:marBottom w:val="0"/>
              <w:divBdr>
                <w:top w:val="none" w:sz="0" w:space="0" w:color="auto"/>
                <w:left w:val="none" w:sz="0" w:space="0" w:color="auto"/>
                <w:bottom w:val="none" w:sz="0" w:space="0" w:color="auto"/>
                <w:right w:val="none" w:sz="0" w:space="0" w:color="auto"/>
              </w:divBdr>
            </w:div>
            <w:div w:id="154994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5043">
      <w:bodyDiv w:val="1"/>
      <w:marLeft w:val="0"/>
      <w:marRight w:val="0"/>
      <w:marTop w:val="0"/>
      <w:marBottom w:val="0"/>
      <w:divBdr>
        <w:top w:val="none" w:sz="0" w:space="0" w:color="auto"/>
        <w:left w:val="none" w:sz="0" w:space="0" w:color="auto"/>
        <w:bottom w:val="none" w:sz="0" w:space="0" w:color="auto"/>
        <w:right w:val="none" w:sz="0" w:space="0" w:color="auto"/>
      </w:divBdr>
      <w:divsChild>
        <w:div w:id="804153320">
          <w:marLeft w:val="0"/>
          <w:marRight w:val="0"/>
          <w:marTop w:val="0"/>
          <w:marBottom w:val="0"/>
          <w:divBdr>
            <w:top w:val="none" w:sz="0" w:space="0" w:color="auto"/>
            <w:left w:val="none" w:sz="0" w:space="0" w:color="auto"/>
            <w:bottom w:val="none" w:sz="0" w:space="0" w:color="auto"/>
            <w:right w:val="none" w:sz="0" w:space="0" w:color="auto"/>
          </w:divBdr>
          <w:divsChild>
            <w:div w:id="1190530514">
              <w:marLeft w:val="0"/>
              <w:marRight w:val="0"/>
              <w:marTop w:val="0"/>
              <w:marBottom w:val="0"/>
              <w:divBdr>
                <w:top w:val="none" w:sz="0" w:space="0" w:color="auto"/>
                <w:left w:val="none" w:sz="0" w:space="0" w:color="auto"/>
                <w:bottom w:val="none" w:sz="0" w:space="0" w:color="auto"/>
                <w:right w:val="none" w:sz="0" w:space="0" w:color="auto"/>
              </w:divBdr>
            </w:div>
          </w:divsChild>
        </w:div>
        <w:div w:id="1799178074">
          <w:marLeft w:val="0"/>
          <w:marRight w:val="0"/>
          <w:marTop w:val="0"/>
          <w:marBottom w:val="0"/>
          <w:divBdr>
            <w:top w:val="none" w:sz="0" w:space="0" w:color="auto"/>
            <w:left w:val="none" w:sz="0" w:space="0" w:color="auto"/>
            <w:bottom w:val="none" w:sz="0" w:space="0" w:color="auto"/>
            <w:right w:val="none" w:sz="0" w:space="0" w:color="auto"/>
          </w:divBdr>
          <w:divsChild>
            <w:div w:id="1140344668">
              <w:marLeft w:val="0"/>
              <w:marRight w:val="0"/>
              <w:marTop w:val="0"/>
              <w:marBottom w:val="0"/>
              <w:divBdr>
                <w:top w:val="none" w:sz="0" w:space="0" w:color="auto"/>
                <w:left w:val="none" w:sz="0" w:space="0" w:color="auto"/>
                <w:bottom w:val="none" w:sz="0" w:space="0" w:color="auto"/>
                <w:right w:val="none" w:sz="0" w:space="0" w:color="auto"/>
              </w:divBdr>
            </w:div>
            <w:div w:id="677385257">
              <w:marLeft w:val="0"/>
              <w:marRight w:val="0"/>
              <w:marTop w:val="0"/>
              <w:marBottom w:val="0"/>
              <w:divBdr>
                <w:top w:val="none" w:sz="0" w:space="0" w:color="auto"/>
                <w:left w:val="none" w:sz="0" w:space="0" w:color="auto"/>
                <w:bottom w:val="none" w:sz="0" w:space="0" w:color="auto"/>
                <w:right w:val="none" w:sz="0" w:space="0" w:color="auto"/>
              </w:divBdr>
            </w:div>
          </w:divsChild>
        </w:div>
        <w:div w:id="1606838742">
          <w:marLeft w:val="0"/>
          <w:marRight w:val="0"/>
          <w:marTop w:val="0"/>
          <w:marBottom w:val="0"/>
          <w:divBdr>
            <w:top w:val="none" w:sz="0" w:space="0" w:color="auto"/>
            <w:left w:val="none" w:sz="0" w:space="0" w:color="auto"/>
            <w:bottom w:val="none" w:sz="0" w:space="0" w:color="auto"/>
            <w:right w:val="none" w:sz="0" w:space="0" w:color="auto"/>
          </w:divBdr>
          <w:divsChild>
            <w:div w:id="1452170796">
              <w:marLeft w:val="0"/>
              <w:marRight w:val="0"/>
              <w:marTop w:val="0"/>
              <w:marBottom w:val="0"/>
              <w:divBdr>
                <w:top w:val="none" w:sz="0" w:space="0" w:color="auto"/>
                <w:left w:val="none" w:sz="0" w:space="0" w:color="auto"/>
                <w:bottom w:val="none" w:sz="0" w:space="0" w:color="auto"/>
                <w:right w:val="none" w:sz="0" w:space="0" w:color="auto"/>
              </w:divBdr>
            </w:div>
          </w:divsChild>
        </w:div>
        <w:div w:id="1399206073">
          <w:marLeft w:val="0"/>
          <w:marRight w:val="0"/>
          <w:marTop w:val="0"/>
          <w:marBottom w:val="0"/>
          <w:divBdr>
            <w:top w:val="none" w:sz="0" w:space="0" w:color="auto"/>
            <w:left w:val="none" w:sz="0" w:space="0" w:color="auto"/>
            <w:bottom w:val="none" w:sz="0" w:space="0" w:color="auto"/>
            <w:right w:val="none" w:sz="0" w:space="0" w:color="auto"/>
          </w:divBdr>
          <w:divsChild>
            <w:div w:id="1428691708">
              <w:marLeft w:val="0"/>
              <w:marRight w:val="0"/>
              <w:marTop w:val="0"/>
              <w:marBottom w:val="0"/>
              <w:divBdr>
                <w:top w:val="none" w:sz="0" w:space="0" w:color="auto"/>
                <w:left w:val="none" w:sz="0" w:space="0" w:color="auto"/>
                <w:bottom w:val="none" w:sz="0" w:space="0" w:color="auto"/>
                <w:right w:val="none" w:sz="0" w:space="0" w:color="auto"/>
              </w:divBdr>
            </w:div>
          </w:divsChild>
        </w:div>
        <w:div w:id="2028754831">
          <w:marLeft w:val="0"/>
          <w:marRight w:val="0"/>
          <w:marTop w:val="0"/>
          <w:marBottom w:val="0"/>
          <w:divBdr>
            <w:top w:val="none" w:sz="0" w:space="0" w:color="auto"/>
            <w:left w:val="none" w:sz="0" w:space="0" w:color="auto"/>
            <w:bottom w:val="none" w:sz="0" w:space="0" w:color="auto"/>
            <w:right w:val="none" w:sz="0" w:space="0" w:color="auto"/>
          </w:divBdr>
          <w:divsChild>
            <w:div w:id="1229925744">
              <w:marLeft w:val="0"/>
              <w:marRight w:val="0"/>
              <w:marTop w:val="0"/>
              <w:marBottom w:val="0"/>
              <w:divBdr>
                <w:top w:val="none" w:sz="0" w:space="0" w:color="auto"/>
                <w:left w:val="none" w:sz="0" w:space="0" w:color="auto"/>
                <w:bottom w:val="none" w:sz="0" w:space="0" w:color="auto"/>
                <w:right w:val="none" w:sz="0" w:space="0" w:color="auto"/>
              </w:divBdr>
            </w:div>
            <w:div w:id="980693492">
              <w:marLeft w:val="0"/>
              <w:marRight w:val="0"/>
              <w:marTop w:val="0"/>
              <w:marBottom w:val="0"/>
              <w:divBdr>
                <w:top w:val="none" w:sz="0" w:space="0" w:color="auto"/>
                <w:left w:val="none" w:sz="0" w:space="0" w:color="auto"/>
                <w:bottom w:val="none" w:sz="0" w:space="0" w:color="auto"/>
                <w:right w:val="none" w:sz="0" w:space="0" w:color="auto"/>
              </w:divBdr>
            </w:div>
          </w:divsChild>
        </w:div>
        <w:div w:id="1838109558">
          <w:marLeft w:val="0"/>
          <w:marRight w:val="0"/>
          <w:marTop w:val="0"/>
          <w:marBottom w:val="0"/>
          <w:divBdr>
            <w:top w:val="none" w:sz="0" w:space="0" w:color="auto"/>
            <w:left w:val="none" w:sz="0" w:space="0" w:color="auto"/>
            <w:bottom w:val="none" w:sz="0" w:space="0" w:color="auto"/>
            <w:right w:val="none" w:sz="0" w:space="0" w:color="auto"/>
          </w:divBdr>
          <w:divsChild>
            <w:div w:id="986856820">
              <w:marLeft w:val="0"/>
              <w:marRight w:val="0"/>
              <w:marTop w:val="0"/>
              <w:marBottom w:val="0"/>
              <w:divBdr>
                <w:top w:val="none" w:sz="0" w:space="0" w:color="auto"/>
                <w:left w:val="none" w:sz="0" w:space="0" w:color="auto"/>
                <w:bottom w:val="none" w:sz="0" w:space="0" w:color="auto"/>
                <w:right w:val="none" w:sz="0" w:space="0" w:color="auto"/>
              </w:divBdr>
            </w:div>
            <w:div w:id="488444602">
              <w:marLeft w:val="0"/>
              <w:marRight w:val="0"/>
              <w:marTop w:val="0"/>
              <w:marBottom w:val="0"/>
              <w:divBdr>
                <w:top w:val="none" w:sz="0" w:space="0" w:color="auto"/>
                <w:left w:val="none" w:sz="0" w:space="0" w:color="auto"/>
                <w:bottom w:val="none" w:sz="0" w:space="0" w:color="auto"/>
                <w:right w:val="none" w:sz="0" w:space="0" w:color="auto"/>
              </w:divBdr>
            </w:div>
            <w:div w:id="128937804">
              <w:marLeft w:val="0"/>
              <w:marRight w:val="0"/>
              <w:marTop w:val="0"/>
              <w:marBottom w:val="0"/>
              <w:divBdr>
                <w:top w:val="none" w:sz="0" w:space="0" w:color="auto"/>
                <w:left w:val="none" w:sz="0" w:space="0" w:color="auto"/>
                <w:bottom w:val="none" w:sz="0" w:space="0" w:color="auto"/>
                <w:right w:val="none" w:sz="0" w:space="0" w:color="auto"/>
              </w:divBdr>
            </w:div>
          </w:divsChild>
        </w:div>
        <w:div w:id="1614701786">
          <w:marLeft w:val="0"/>
          <w:marRight w:val="0"/>
          <w:marTop w:val="0"/>
          <w:marBottom w:val="0"/>
          <w:divBdr>
            <w:top w:val="none" w:sz="0" w:space="0" w:color="auto"/>
            <w:left w:val="none" w:sz="0" w:space="0" w:color="auto"/>
            <w:bottom w:val="none" w:sz="0" w:space="0" w:color="auto"/>
            <w:right w:val="none" w:sz="0" w:space="0" w:color="auto"/>
          </w:divBdr>
          <w:divsChild>
            <w:div w:id="1945454099">
              <w:marLeft w:val="0"/>
              <w:marRight w:val="0"/>
              <w:marTop w:val="0"/>
              <w:marBottom w:val="0"/>
              <w:divBdr>
                <w:top w:val="none" w:sz="0" w:space="0" w:color="auto"/>
                <w:left w:val="none" w:sz="0" w:space="0" w:color="auto"/>
                <w:bottom w:val="none" w:sz="0" w:space="0" w:color="auto"/>
                <w:right w:val="none" w:sz="0" w:space="0" w:color="auto"/>
              </w:divBdr>
            </w:div>
            <w:div w:id="1973510950">
              <w:marLeft w:val="0"/>
              <w:marRight w:val="0"/>
              <w:marTop w:val="0"/>
              <w:marBottom w:val="0"/>
              <w:divBdr>
                <w:top w:val="none" w:sz="0" w:space="0" w:color="auto"/>
                <w:left w:val="none" w:sz="0" w:space="0" w:color="auto"/>
                <w:bottom w:val="none" w:sz="0" w:space="0" w:color="auto"/>
                <w:right w:val="none" w:sz="0" w:space="0" w:color="auto"/>
              </w:divBdr>
            </w:div>
            <w:div w:id="1484198262">
              <w:marLeft w:val="0"/>
              <w:marRight w:val="0"/>
              <w:marTop w:val="0"/>
              <w:marBottom w:val="0"/>
              <w:divBdr>
                <w:top w:val="none" w:sz="0" w:space="0" w:color="auto"/>
                <w:left w:val="none" w:sz="0" w:space="0" w:color="auto"/>
                <w:bottom w:val="none" w:sz="0" w:space="0" w:color="auto"/>
                <w:right w:val="none" w:sz="0" w:space="0" w:color="auto"/>
              </w:divBdr>
            </w:div>
          </w:divsChild>
        </w:div>
        <w:div w:id="1834834849">
          <w:marLeft w:val="0"/>
          <w:marRight w:val="0"/>
          <w:marTop w:val="0"/>
          <w:marBottom w:val="0"/>
          <w:divBdr>
            <w:top w:val="none" w:sz="0" w:space="0" w:color="auto"/>
            <w:left w:val="none" w:sz="0" w:space="0" w:color="auto"/>
            <w:bottom w:val="none" w:sz="0" w:space="0" w:color="auto"/>
            <w:right w:val="none" w:sz="0" w:space="0" w:color="auto"/>
          </w:divBdr>
          <w:divsChild>
            <w:div w:id="671025445">
              <w:marLeft w:val="0"/>
              <w:marRight w:val="0"/>
              <w:marTop w:val="0"/>
              <w:marBottom w:val="0"/>
              <w:divBdr>
                <w:top w:val="none" w:sz="0" w:space="0" w:color="auto"/>
                <w:left w:val="none" w:sz="0" w:space="0" w:color="auto"/>
                <w:bottom w:val="none" w:sz="0" w:space="0" w:color="auto"/>
                <w:right w:val="none" w:sz="0" w:space="0" w:color="auto"/>
              </w:divBdr>
            </w:div>
          </w:divsChild>
        </w:div>
        <w:div w:id="1476335277">
          <w:marLeft w:val="0"/>
          <w:marRight w:val="0"/>
          <w:marTop w:val="0"/>
          <w:marBottom w:val="0"/>
          <w:divBdr>
            <w:top w:val="none" w:sz="0" w:space="0" w:color="auto"/>
            <w:left w:val="none" w:sz="0" w:space="0" w:color="auto"/>
            <w:bottom w:val="none" w:sz="0" w:space="0" w:color="auto"/>
            <w:right w:val="none" w:sz="0" w:space="0" w:color="auto"/>
          </w:divBdr>
          <w:divsChild>
            <w:div w:id="1637251890">
              <w:marLeft w:val="0"/>
              <w:marRight w:val="0"/>
              <w:marTop w:val="0"/>
              <w:marBottom w:val="0"/>
              <w:divBdr>
                <w:top w:val="none" w:sz="0" w:space="0" w:color="auto"/>
                <w:left w:val="none" w:sz="0" w:space="0" w:color="auto"/>
                <w:bottom w:val="none" w:sz="0" w:space="0" w:color="auto"/>
                <w:right w:val="none" w:sz="0" w:space="0" w:color="auto"/>
              </w:divBdr>
            </w:div>
          </w:divsChild>
        </w:div>
        <w:div w:id="1715303834">
          <w:marLeft w:val="0"/>
          <w:marRight w:val="0"/>
          <w:marTop w:val="0"/>
          <w:marBottom w:val="0"/>
          <w:divBdr>
            <w:top w:val="none" w:sz="0" w:space="0" w:color="auto"/>
            <w:left w:val="none" w:sz="0" w:space="0" w:color="auto"/>
            <w:bottom w:val="none" w:sz="0" w:space="0" w:color="auto"/>
            <w:right w:val="none" w:sz="0" w:space="0" w:color="auto"/>
          </w:divBdr>
          <w:divsChild>
            <w:div w:id="1894385053">
              <w:marLeft w:val="0"/>
              <w:marRight w:val="0"/>
              <w:marTop w:val="0"/>
              <w:marBottom w:val="0"/>
              <w:divBdr>
                <w:top w:val="none" w:sz="0" w:space="0" w:color="auto"/>
                <w:left w:val="none" w:sz="0" w:space="0" w:color="auto"/>
                <w:bottom w:val="none" w:sz="0" w:space="0" w:color="auto"/>
                <w:right w:val="none" w:sz="0" w:space="0" w:color="auto"/>
              </w:divBdr>
            </w:div>
          </w:divsChild>
        </w:div>
        <w:div w:id="1488550115">
          <w:marLeft w:val="0"/>
          <w:marRight w:val="0"/>
          <w:marTop w:val="0"/>
          <w:marBottom w:val="0"/>
          <w:divBdr>
            <w:top w:val="none" w:sz="0" w:space="0" w:color="auto"/>
            <w:left w:val="none" w:sz="0" w:space="0" w:color="auto"/>
            <w:bottom w:val="none" w:sz="0" w:space="0" w:color="auto"/>
            <w:right w:val="none" w:sz="0" w:space="0" w:color="auto"/>
          </w:divBdr>
          <w:divsChild>
            <w:div w:id="865870025">
              <w:marLeft w:val="0"/>
              <w:marRight w:val="0"/>
              <w:marTop w:val="0"/>
              <w:marBottom w:val="0"/>
              <w:divBdr>
                <w:top w:val="none" w:sz="0" w:space="0" w:color="auto"/>
                <w:left w:val="none" w:sz="0" w:space="0" w:color="auto"/>
                <w:bottom w:val="none" w:sz="0" w:space="0" w:color="auto"/>
                <w:right w:val="none" w:sz="0" w:space="0" w:color="auto"/>
              </w:divBdr>
            </w:div>
          </w:divsChild>
        </w:div>
        <w:div w:id="1932542541">
          <w:marLeft w:val="0"/>
          <w:marRight w:val="0"/>
          <w:marTop w:val="0"/>
          <w:marBottom w:val="0"/>
          <w:divBdr>
            <w:top w:val="none" w:sz="0" w:space="0" w:color="auto"/>
            <w:left w:val="none" w:sz="0" w:space="0" w:color="auto"/>
            <w:bottom w:val="none" w:sz="0" w:space="0" w:color="auto"/>
            <w:right w:val="none" w:sz="0" w:space="0" w:color="auto"/>
          </w:divBdr>
          <w:divsChild>
            <w:div w:id="121989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99619">
      <w:bodyDiv w:val="1"/>
      <w:marLeft w:val="0"/>
      <w:marRight w:val="0"/>
      <w:marTop w:val="0"/>
      <w:marBottom w:val="0"/>
      <w:divBdr>
        <w:top w:val="none" w:sz="0" w:space="0" w:color="auto"/>
        <w:left w:val="none" w:sz="0" w:space="0" w:color="auto"/>
        <w:bottom w:val="none" w:sz="0" w:space="0" w:color="auto"/>
        <w:right w:val="none" w:sz="0" w:space="0" w:color="auto"/>
      </w:divBdr>
      <w:divsChild>
        <w:div w:id="1911304345">
          <w:marLeft w:val="0"/>
          <w:marRight w:val="0"/>
          <w:marTop w:val="0"/>
          <w:marBottom w:val="0"/>
          <w:divBdr>
            <w:top w:val="none" w:sz="0" w:space="0" w:color="auto"/>
            <w:left w:val="none" w:sz="0" w:space="0" w:color="auto"/>
            <w:bottom w:val="none" w:sz="0" w:space="0" w:color="auto"/>
            <w:right w:val="none" w:sz="0" w:space="0" w:color="auto"/>
          </w:divBdr>
          <w:divsChild>
            <w:div w:id="488982207">
              <w:marLeft w:val="0"/>
              <w:marRight w:val="0"/>
              <w:marTop w:val="0"/>
              <w:marBottom w:val="0"/>
              <w:divBdr>
                <w:top w:val="none" w:sz="0" w:space="0" w:color="auto"/>
                <w:left w:val="none" w:sz="0" w:space="0" w:color="auto"/>
                <w:bottom w:val="none" w:sz="0" w:space="0" w:color="auto"/>
                <w:right w:val="none" w:sz="0" w:space="0" w:color="auto"/>
              </w:divBdr>
            </w:div>
            <w:div w:id="761608660">
              <w:marLeft w:val="0"/>
              <w:marRight w:val="0"/>
              <w:marTop w:val="0"/>
              <w:marBottom w:val="0"/>
              <w:divBdr>
                <w:top w:val="none" w:sz="0" w:space="0" w:color="auto"/>
                <w:left w:val="none" w:sz="0" w:space="0" w:color="auto"/>
                <w:bottom w:val="none" w:sz="0" w:space="0" w:color="auto"/>
                <w:right w:val="none" w:sz="0" w:space="0" w:color="auto"/>
              </w:divBdr>
            </w:div>
            <w:div w:id="511914718">
              <w:marLeft w:val="0"/>
              <w:marRight w:val="0"/>
              <w:marTop w:val="0"/>
              <w:marBottom w:val="0"/>
              <w:divBdr>
                <w:top w:val="none" w:sz="0" w:space="0" w:color="auto"/>
                <w:left w:val="none" w:sz="0" w:space="0" w:color="auto"/>
                <w:bottom w:val="none" w:sz="0" w:space="0" w:color="auto"/>
                <w:right w:val="none" w:sz="0" w:space="0" w:color="auto"/>
              </w:divBdr>
            </w:div>
            <w:div w:id="2101752295">
              <w:marLeft w:val="0"/>
              <w:marRight w:val="0"/>
              <w:marTop w:val="0"/>
              <w:marBottom w:val="0"/>
              <w:divBdr>
                <w:top w:val="none" w:sz="0" w:space="0" w:color="auto"/>
                <w:left w:val="none" w:sz="0" w:space="0" w:color="auto"/>
                <w:bottom w:val="none" w:sz="0" w:space="0" w:color="auto"/>
                <w:right w:val="none" w:sz="0" w:space="0" w:color="auto"/>
              </w:divBdr>
            </w:div>
            <w:div w:id="2135244642">
              <w:marLeft w:val="0"/>
              <w:marRight w:val="0"/>
              <w:marTop w:val="0"/>
              <w:marBottom w:val="0"/>
              <w:divBdr>
                <w:top w:val="none" w:sz="0" w:space="0" w:color="auto"/>
                <w:left w:val="none" w:sz="0" w:space="0" w:color="auto"/>
                <w:bottom w:val="none" w:sz="0" w:space="0" w:color="auto"/>
                <w:right w:val="none" w:sz="0" w:space="0" w:color="auto"/>
              </w:divBdr>
            </w:div>
            <w:div w:id="954601357">
              <w:marLeft w:val="0"/>
              <w:marRight w:val="0"/>
              <w:marTop w:val="0"/>
              <w:marBottom w:val="0"/>
              <w:divBdr>
                <w:top w:val="none" w:sz="0" w:space="0" w:color="auto"/>
                <w:left w:val="none" w:sz="0" w:space="0" w:color="auto"/>
                <w:bottom w:val="none" w:sz="0" w:space="0" w:color="auto"/>
                <w:right w:val="none" w:sz="0" w:space="0" w:color="auto"/>
              </w:divBdr>
            </w:div>
            <w:div w:id="670915130">
              <w:marLeft w:val="0"/>
              <w:marRight w:val="0"/>
              <w:marTop w:val="0"/>
              <w:marBottom w:val="0"/>
              <w:divBdr>
                <w:top w:val="none" w:sz="0" w:space="0" w:color="auto"/>
                <w:left w:val="none" w:sz="0" w:space="0" w:color="auto"/>
                <w:bottom w:val="none" w:sz="0" w:space="0" w:color="auto"/>
                <w:right w:val="none" w:sz="0" w:space="0" w:color="auto"/>
              </w:divBdr>
            </w:div>
            <w:div w:id="309948209">
              <w:marLeft w:val="0"/>
              <w:marRight w:val="0"/>
              <w:marTop w:val="0"/>
              <w:marBottom w:val="0"/>
              <w:divBdr>
                <w:top w:val="none" w:sz="0" w:space="0" w:color="auto"/>
                <w:left w:val="none" w:sz="0" w:space="0" w:color="auto"/>
                <w:bottom w:val="none" w:sz="0" w:space="0" w:color="auto"/>
                <w:right w:val="none" w:sz="0" w:space="0" w:color="auto"/>
              </w:divBdr>
            </w:div>
            <w:div w:id="1045911900">
              <w:marLeft w:val="0"/>
              <w:marRight w:val="0"/>
              <w:marTop w:val="0"/>
              <w:marBottom w:val="0"/>
              <w:divBdr>
                <w:top w:val="none" w:sz="0" w:space="0" w:color="auto"/>
                <w:left w:val="none" w:sz="0" w:space="0" w:color="auto"/>
                <w:bottom w:val="none" w:sz="0" w:space="0" w:color="auto"/>
                <w:right w:val="none" w:sz="0" w:space="0" w:color="auto"/>
              </w:divBdr>
            </w:div>
            <w:div w:id="868488251">
              <w:marLeft w:val="0"/>
              <w:marRight w:val="0"/>
              <w:marTop w:val="0"/>
              <w:marBottom w:val="0"/>
              <w:divBdr>
                <w:top w:val="none" w:sz="0" w:space="0" w:color="auto"/>
                <w:left w:val="none" w:sz="0" w:space="0" w:color="auto"/>
                <w:bottom w:val="none" w:sz="0" w:space="0" w:color="auto"/>
                <w:right w:val="none" w:sz="0" w:space="0" w:color="auto"/>
              </w:divBdr>
            </w:div>
            <w:div w:id="391733170">
              <w:marLeft w:val="0"/>
              <w:marRight w:val="0"/>
              <w:marTop w:val="0"/>
              <w:marBottom w:val="0"/>
              <w:divBdr>
                <w:top w:val="none" w:sz="0" w:space="0" w:color="auto"/>
                <w:left w:val="none" w:sz="0" w:space="0" w:color="auto"/>
                <w:bottom w:val="none" w:sz="0" w:space="0" w:color="auto"/>
                <w:right w:val="none" w:sz="0" w:space="0" w:color="auto"/>
              </w:divBdr>
            </w:div>
            <w:div w:id="1351684604">
              <w:marLeft w:val="0"/>
              <w:marRight w:val="0"/>
              <w:marTop w:val="0"/>
              <w:marBottom w:val="0"/>
              <w:divBdr>
                <w:top w:val="none" w:sz="0" w:space="0" w:color="auto"/>
                <w:left w:val="none" w:sz="0" w:space="0" w:color="auto"/>
                <w:bottom w:val="none" w:sz="0" w:space="0" w:color="auto"/>
                <w:right w:val="none" w:sz="0" w:space="0" w:color="auto"/>
              </w:divBdr>
            </w:div>
          </w:divsChild>
        </w:div>
        <w:div w:id="826477413">
          <w:marLeft w:val="0"/>
          <w:marRight w:val="0"/>
          <w:marTop w:val="0"/>
          <w:marBottom w:val="0"/>
          <w:divBdr>
            <w:top w:val="none" w:sz="0" w:space="0" w:color="auto"/>
            <w:left w:val="none" w:sz="0" w:space="0" w:color="auto"/>
            <w:bottom w:val="none" w:sz="0" w:space="0" w:color="auto"/>
            <w:right w:val="none" w:sz="0" w:space="0" w:color="auto"/>
          </w:divBdr>
          <w:divsChild>
            <w:div w:id="1801142444">
              <w:marLeft w:val="0"/>
              <w:marRight w:val="0"/>
              <w:marTop w:val="0"/>
              <w:marBottom w:val="0"/>
              <w:divBdr>
                <w:top w:val="none" w:sz="0" w:space="0" w:color="auto"/>
                <w:left w:val="none" w:sz="0" w:space="0" w:color="auto"/>
                <w:bottom w:val="none" w:sz="0" w:space="0" w:color="auto"/>
                <w:right w:val="none" w:sz="0" w:space="0" w:color="auto"/>
              </w:divBdr>
            </w:div>
            <w:div w:id="1705520375">
              <w:marLeft w:val="0"/>
              <w:marRight w:val="0"/>
              <w:marTop w:val="0"/>
              <w:marBottom w:val="0"/>
              <w:divBdr>
                <w:top w:val="none" w:sz="0" w:space="0" w:color="auto"/>
                <w:left w:val="none" w:sz="0" w:space="0" w:color="auto"/>
                <w:bottom w:val="none" w:sz="0" w:space="0" w:color="auto"/>
                <w:right w:val="none" w:sz="0" w:space="0" w:color="auto"/>
              </w:divBdr>
            </w:div>
            <w:div w:id="504708132">
              <w:marLeft w:val="0"/>
              <w:marRight w:val="0"/>
              <w:marTop w:val="0"/>
              <w:marBottom w:val="0"/>
              <w:divBdr>
                <w:top w:val="none" w:sz="0" w:space="0" w:color="auto"/>
                <w:left w:val="none" w:sz="0" w:space="0" w:color="auto"/>
                <w:bottom w:val="none" w:sz="0" w:space="0" w:color="auto"/>
                <w:right w:val="none" w:sz="0" w:space="0" w:color="auto"/>
              </w:divBdr>
            </w:div>
            <w:div w:id="1630286534">
              <w:marLeft w:val="0"/>
              <w:marRight w:val="0"/>
              <w:marTop w:val="0"/>
              <w:marBottom w:val="0"/>
              <w:divBdr>
                <w:top w:val="none" w:sz="0" w:space="0" w:color="auto"/>
                <w:left w:val="none" w:sz="0" w:space="0" w:color="auto"/>
                <w:bottom w:val="none" w:sz="0" w:space="0" w:color="auto"/>
                <w:right w:val="none" w:sz="0" w:space="0" w:color="auto"/>
              </w:divBdr>
            </w:div>
            <w:div w:id="632446685">
              <w:marLeft w:val="0"/>
              <w:marRight w:val="0"/>
              <w:marTop w:val="0"/>
              <w:marBottom w:val="0"/>
              <w:divBdr>
                <w:top w:val="none" w:sz="0" w:space="0" w:color="auto"/>
                <w:left w:val="none" w:sz="0" w:space="0" w:color="auto"/>
                <w:bottom w:val="none" w:sz="0" w:space="0" w:color="auto"/>
                <w:right w:val="none" w:sz="0" w:space="0" w:color="auto"/>
              </w:divBdr>
            </w:div>
            <w:div w:id="1084915126">
              <w:marLeft w:val="0"/>
              <w:marRight w:val="0"/>
              <w:marTop w:val="0"/>
              <w:marBottom w:val="0"/>
              <w:divBdr>
                <w:top w:val="none" w:sz="0" w:space="0" w:color="auto"/>
                <w:left w:val="none" w:sz="0" w:space="0" w:color="auto"/>
                <w:bottom w:val="none" w:sz="0" w:space="0" w:color="auto"/>
                <w:right w:val="none" w:sz="0" w:space="0" w:color="auto"/>
              </w:divBdr>
            </w:div>
            <w:div w:id="1048146146">
              <w:marLeft w:val="0"/>
              <w:marRight w:val="0"/>
              <w:marTop w:val="0"/>
              <w:marBottom w:val="0"/>
              <w:divBdr>
                <w:top w:val="none" w:sz="0" w:space="0" w:color="auto"/>
                <w:left w:val="none" w:sz="0" w:space="0" w:color="auto"/>
                <w:bottom w:val="none" w:sz="0" w:space="0" w:color="auto"/>
                <w:right w:val="none" w:sz="0" w:space="0" w:color="auto"/>
              </w:divBdr>
            </w:div>
            <w:div w:id="1423994889">
              <w:marLeft w:val="0"/>
              <w:marRight w:val="0"/>
              <w:marTop w:val="0"/>
              <w:marBottom w:val="0"/>
              <w:divBdr>
                <w:top w:val="none" w:sz="0" w:space="0" w:color="auto"/>
                <w:left w:val="none" w:sz="0" w:space="0" w:color="auto"/>
                <w:bottom w:val="none" w:sz="0" w:space="0" w:color="auto"/>
                <w:right w:val="none" w:sz="0" w:space="0" w:color="auto"/>
              </w:divBdr>
            </w:div>
            <w:div w:id="866140004">
              <w:marLeft w:val="0"/>
              <w:marRight w:val="0"/>
              <w:marTop w:val="0"/>
              <w:marBottom w:val="0"/>
              <w:divBdr>
                <w:top w:val="none" w:sz="0" w:space="0" w:color="auto"/>
                <w:left w:val="none" w:sz="0" w:space="0" w:color="auto"/>
                <w:bottom w:val="none" w:sz="0" w:space="0" w:color="auto"/>
                <w:right w:val="none" w:sz="0" w:space="0" w:color="auto"/>
              </w:divBdr>
            </w:div>
            <w:div w:id="1899583426">
              <w:marLeft w:val="0"/>
              <w:marRight w:val="0"/>
              <w:marTop w:val="0"/>
              <w:marBottom w:val="0"/>
              <w:divBdr>
                <w:top w:val="none" w:sz="0" w:space="0" w:color="auto"/>
                <w:left w:val="none" w:sz="0" w:space="0" w:color="auto"/>
                <w:bottom w:val="none" w:sz="0" w:space="0" w:color="auto"/>
                <w:right w:val="none" w:sz="0" w:space="0" w:color="auto"/>
              </w:divBdr>
            </w:div>
            <w:div w:id="1834956184">
              <w:marLeft w:val="0"/>
              <w:marRight w:val="0"/>
              <w:marTop w:val="0"/>
              <w:marBottom w:val="0"/>
              <w:divBdr>
                <w:top w:val="none" w:sz="0" w:space="0" w:color="auto"/>
                <w:left w:val="none" w:sz="0" w:space="0" w:color="auto"/>
                <w:bottom w:val="none" w:sz="0" w:space="0" w:color="auto"/>
                <w:right w:val="none" w:sz="0" w:space="0" w:color="auto"/>
              </w:divBdr>
            </w:div>
            <w:div w:id="81755780">
              <w:marLeft w:val="0"/>
              <w:marRight w:val="0"/>
              <w:marTop w:val="0"/>
              <w:marBottom w:val="0"/>
              <w:divBdr>
                <w:top w:val="none" w:sz="0" w:space="0" w:color="auto"/>
                <w:left w:val="none" w:sz="0" w:space="0" w:color="auto"/>
                <w:bottom w:val="none" w:sz="0" w:space="0" w:color="auto"/>
                <w:right w:val="none" w:sz="0" w:space="0" w:color="auto"/>
              </w:divBdr>
            </w:div>
            <w:div w:id="676688602">
              <w:marLeft w:val="0"/>
              <w:marRight w:val="0"/>
              <w:marTop w:val="0"/>
              <w:marBottom w:val="0"/>
              <w:divBdr>
                <w:top w:val="none" w:sz="0" w:space="0" w:color="auto"/>
                <w:left w:val="none" w:sz="0" w:space="0" w:color="auto"/>
                <w:bottom w:val="none" w:sz="0" w:space="0" w:color="auto"/>
                <w:right w:val="none" w:sz="0" w:space="0" w:color="auto"/>
              </w:divBdr>
            </w:div>
            <w:div w:id="1630240279">
              <w:marLeft w:val="0"/>
              <w:marRight w:val="0"/>
              <w:marTop w:val="0"/>
              <w:marBottom w:val="0"/>
              <w:divBdr>
                <w:top w:val="none" w:sz="0" w:space="0" w:color="auto"/>
                <w:left w:val="none" w:sz="0" w:space="0" w:color="auto"/>
                <w:bottom w:val="none" w:sz="0" w:space="0" w:color="auto"/>
                <w:right w:val="none" w:sz="0" w:space="0" w:color="auto"/>
              </w:divBdr>
            </w:div>
            <w:div w:id="645473382">
              <w:marLeft w:val="0"/>
              <w:marRight w:val="0"/>
              <w:marTop w:val="0"/>
              <w:marBottom w:val="0"/>
              <w:divBdr>
                <w:top w:val="none" w:sz="0" w:space="0" w:color="auto"/>
                <w:left w:val="none" w:sz="0" w:space="0" w:color="auto"/>
                <w:bottom w:val="none" w:sz="0" w:space="0" w:color="auto"/>
                <w:right w:val="none" w:sz="0" w:space="0" w:color="auto"/>
              </w:divBdr>
            </w:div>
            <w:div w:id="1943758001">
              <w:marLeft w:val="0"/>
              <w:marRight w:val="0"/>
              <w:marTop w:val="0"/>
              <w:marBottom w:val="0"/>
              <w:divBdr>
                <w:top w:val="none" w:sz="0" w:space="0" w:color="auto"/>
                <w:left w:val="none" w:sz="0" w:space="0" w:color="auto"/>
                <w:bottom w:val="none" w:sz="0" w:space="0" w:color="auto"/>
                <w:right w:val="none" w:sz="0" w:space="0" w:color="auto"/>
              </w:divBdr>
            </w:div>
            <w:div w:id="64383091">
              <w:marLeft w:val="0"/>
              <w:marRight w:val="0"/>
              <w:marTop w:val="0"/>
              <w:marBottom w:val="0"/>
              <w:divBdr>
                <w:top w:val="none" w:sz="0" w:space="0" w:color="auto"/>
                <w:left w:val="none" w:sz="0" w:space="0" w:color="auto"/>
                <w:bottom w:val="none" w:sz="0" w:space="0" w:color="auto"/>
                <w:right w:val="none" w:sz="0" w:space="0" w:color="auto"/>
              </w:divBdr>
            </w:div>
            <w:div w:id="499852462">
              <w:marLeft w:val="0"/>
              <w:marRight w:val="0"/>
              <w:marTop w:val="0"/>
              <w:marBottom w:val="0"/>
              <w:divBdr>
                <w:top w:val="none" w:sz="0" w:space="0" w:color="auto"/>
                <w:left w:val="none" w:sz="0" w:space="0" w:color="auto"/>
                <w:bottom w:val="none" w:sz="0" w:space="0" w:color="auto"/>
                <w:right w:val="none" w:sz="0" w:space="0" w:color="auto"/>
              </w:divBdr>
            </w:div>
            <w:div w:id="990718094">
              <w:marLeft w:val="0"/>
              <w:marRight w:val="0"/>
              <w:marTop w:val="0"/>
              <w:marBottom w:val="0"/>
              <w:divBdr>
                <w:top w:val="none" w:sz="0" w:space="0" w:color="auto"/>
                <w:left w:val="none" w:sz="0" w:space="0" w:color="auto"/>
                <w:bottom w:val="none" w:sz="0" w:space="0" w:color="auto"/>
                <w:right w:val="none" w:sz="0" w:space="0" w:color="auto"/>
              </w:divBdr>
            </w:div>
            <w:div w:id="1358192554">
              <w:marLeft w:val="0"/>
              <w:marRight w:val="0"/>
              <w:marTop w:val="0"/>
              <w:marBottom w:val="0"/>
              <w:divBdr>
                <w:top w:val="none" w:sz="0" w:space="0" w:color="auto"/>
                <w:left w:val="none" w:sz="0" w:space="0" w:color="auto"/>
                <w:bottom w:val="none" w:sz="0" w:space="0" w:color="auto"/>
                <w:right w:val="none" w:sz="0" w:space="0" w:color="auto"/>
              </w:divBdr>
            </w:div>
          </w:divsChild>
        </w:div>
        <w:div w:id="1718822137">
          <w:marLeft w:val="0"/>
          <w:marRight w:val="0"/>
          <w:marTop w:val="0"/>
          <w:marBottom w:val="0"/>
          <w:divBdr>
            <w:top w:val="none" w:sz="0" w:space="0" w:color="auto"/>
            <w:left w:val="none" w:sz="0" w:space="0" w:color="auto"/>
            <w:bottom w:val="none" w:sz="0" w:space="0" w:color="auto"/>
            <w:right w:val="none" w:sz="0" w:space="0" w:color="auto"/>
          </w:divBdr>
          <w:divsChild>
            <w:div w:id="623773832">
              <w:marLeft w:val="0"/>
              <w:marRight w:val="0"/>
              <w:marTop w:val="0"/>
              <w:marBottom w:val="0"/>
              <w:divBdr>
                <w:top w:val="none" w:sz="0" w:space="0" w:color="auto"/>
                <w:left w:val="none" w:sz="0" w:space="0" w:color="auto"/>
                <w:bottom w:val="none" w:sz="0" w:space="0" w:color="auto"/>
                <w:right w:val="none" w:sz="0" w:space="0" w:color="auto"/>
              </w:divBdr>
            </w:div>
            <w:div w:id="829711231">
              <w:marLeft w:val="0"/>
              <w:marRight w:val="0"/>
              <w:marTop w:val="0"/>
              <w:marBottom w:val="0"/>
              <w:divBdr>
                <w:top w:val="none" w:sz="0" w:space="0" w:color="auto"/>
                <w:left w:val="none" w:sz="0" w:space="0" w:color="auto"/>
                <w:bottom w:val="none" w:sz="0" w:space="0" w:color="auto"/>
                <w:right w:val="none" w:sz="0" w:space="0" w:color="auto"/>
              </w:divBdr>
            </w:div>
            <w:div w:id="904997110">
              <w:marLeft w:val="0"/>
              <w:marRight w:val="0"/>
              <w:marTop w:val="0"/>
              <w:marBottom w:val="0"/>
              <w:divBdr>
                <w:top w:val="none" w:sz="0" w:space="0" w:color="auto"/>
                <w:left w:val="none" w:sz="0" w:space="0" w:color="auto"/>
                <w:bottom w:val="none" w:sz="0" w:space="0" w:color="auto"/>
                <w:right w:val="none" w:sz="0" w:space="0" w:color="auto"/>
              </w:divBdr>
            </w:div>
            <w:div w:id="506333268">
              <w:marLeft w:val="0"/>
              <w:marRight w:val="0"/>
              <w:marTop w:val="0"/>
              <w:marBottom w:val="0"/>
              <w:divBdr>
                <w:top w:val="none" w:sz="0" w:space="0" w:color="auto"/>
                <w:left w:val="none" w:sz="0" w:space="0" w:color="auto"/>
                <w:bottom w:val="none" w:sz="0" w:space="0" w:color="auto"/>
                <w:right w:val="none" w:sz="0" w:space="0" w:color="auto"/>
              </w:divBdr>
            </w:div>
            <w:div w:id="1431705757">
              <w:marLeft w:val="0"/>
              <w:marRight w:val="0"/>
              <w:marTop w:val="0"/>
              <w:marBottom w:val="0"/>
              <w:divBdr>
                <w:top w:val="none" w:sz="0" w:space="0" w:color="auto"/>
                <w:left w:val="none" w:sz="0" w:space="0" w:color="auto"/>
                <w:bottom w:val="none" w:sz="0" w:space="0" w:color="auto"/>
                <w:right w:val="none" w:sz="0" w:space="0" w:color="auto"/>
              </w:divBdr>
            </w:div>
            <w:div w:id="125245610">
              <w:marLeft w:val="0"/>
              <w:marRight w:val="0"/>
              <w:marTop w:val="0"/>
              <w:marBottom w:val="0"/>
              <w:divBdr>
                <w:top w:val="none" w:sz="0" w:space="0" w:color="auto"/>
                <w:left w:val="none" w:sz="0" w:space="0" w:color="auto"/>
                <w:bottom w:val="none" w:sz="0" w:space="0" w:color="auto"/>
                <w:right w:val="none" w:sz="0" w:space="0" w:color="auto"/>
              </w:divBdr>
            </w:div>
            <w:div w:id="1398552322">
              <w:marLeft w:val="0"/>
              <w:marRight w:val="0"/>
              <w:marTop w:val="0"/>
              <w:marBottom w:val="0"/>
              <w:divBdr>
                <w:top w:val="none" w:sz="0" w:space="0" w:color="auto"/>
                <w:left w:val="none" w:sz="0" w:space="0" w:color="auto"/>
                <w:bottom w:val="none" w:sz="0" w:space="0" w:color="auto"/>
                <w:right w:val="none" w:sz="0" w:space="0" w:color="auto"/>
              </w:divBdr>
            </w:div>
            <w:div w:id="1339043217">
              <w:marLeft w:val="0"/>
              <w:marRight w:val="0"/>
              <w:marTop w:val="0"/>
              <w:marBottom w:val="0"/>
              <w:divBdr>
                <w:top w:val="none" w:sz="0" w:space="0" w:color="auto"/>
                <w:left w:val="none" w:sz="0" w:space="0" w:color="auto"/>
                <w:bottom w:val="none" w:sz="0" w:space="0" w:color="auto"/>
                <w:right w:val="none" w:sz="0" w:space="0" w:color="auto"/>
              </w:divBdr>
            </w:div>
            <w:div w:id="798768423">
              <w:marLeft w:val="0"/>
              <w:marRight w:val="0"/>
              <w:marTop w:val="0"/>
              <w:marBottom w:val="0"/>
              <w:divBdr>
                <w:top w:val="none" w:sz="0" w:space="0" w:color="auto"/>
                <w:left w:val="none" w:sz="0" w:space="0" w:color="auto"/>
                <w:bottom w:val="none" w:sz="0" w:space="0" w:color="auto"/>
                <w:right w:val="none" w:sz="0" w:space="0" w:color="auto"/>
              </w:divBdr>
            </w:div>
            <w:div w:id="440610856">
              <w:marLeft w:val="0"/>
              <w:marRight w:val="0"/>
              <w:marTop w:val="0"/>
              <w:marBottom w:val="0"/>
              <w:divBdr>
                <w:top w:val="none" w:sz="0" w:space="0" w:color="auto"/>
                <w:left w:val="none" w:sz="0" w:space="0" w:color="auto"/>
                <w:bottom w:val="none" w:sz="0" w:space="0" w:color="auto"/>
                <w:right w:val="none" w:sz="0" w:space="0" w:color="auto"/>
              </w:divBdr>
            </w:div>
            <w:div w:id="196858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icotine-vaping-in-england-2022-evidence-update/nicotine-vaping-in-england-2022-evidence-update-summar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andtime xmlns="95f50453-396a-4144-b784-243a374cbaf1" xsi:nil="true"/>
    <TaxCatchAll xmlns="6c5a259a-2c9f-4497-b0c1-6c32512f9fac" xsi:nil="true"/>
    <lcf76f155ced4ddcb4097134ff3c332f xmlns="95f50453-396a-4144-b784-243a374cbaf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FE6FA44ED3E641A42D8470877B57CF" ma:contentTypeVersion="20" ma:contentTypeDescription="Create a new document." ma:contentTypeScope="" ma:versionID="d36e2d39880f9db617ea105441055e0a">
  <xsd:schema xmlns:xsd="http://www.w3.org/2001/XMLSchema" xmlns:xs="http://www.w3.org/2001/XMLSchema" xmlns:p="http://schemas.microsoft.com/office/2006/metadata/properties" xmlns:ns2="95f50453-396a-4144-b784-243a374cbaf1" xmlns:ns3="6c5a259a-2c9f-4497-b0c1-6c32512f9fac" targetNamespace="http://schemas.microsoft.com/office/2006/metadata/properties" ma:root="true" ma:fieldsID="0c354d347b16828a25daabeae09ffb4c" ns2:_="" ns3:_="">
    <xsd:import namespace="95f50453-396a-4144-b784-243a374cbaf1"/>
    <xsd:import namespace="6c5a259a-2c9f-4497-b0c1-6c32512f9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50453-396a-4144-b784-243a374cb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dateandtime" ma:index="23" nillable="true" ma:displayName="date and time" ma:format="DateOnly" ma:internalName="dateandtime">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5a259a-2c9f-4497-b0c1-6c32512f9fa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a2ac75-ab09-4271-8445-f61a84153e47}" ma:internalName="TaxCatchAll" ma:showField="CatchAllData" ma:web="6c5a259a-2c9f-4497-b0c1-6c32512f9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CAF96-541F-40A5-B559-AFD044C21506}">
  <ds:schemaRefs>
    <ds:schemaRef ds:uri="http://schemas.microsoft.com/sharepoint/v3/contenttype/forms"/>
  </ds:schemaRefs>
</ds:datastoreItem>
</file>

<file path=customXml/itemProps2.xml><?xml version="1.0" encoding="utf-8"?>
<ds:datastoreItem xmlns:ds="http://schemas.openxmlformats.org/officeDocument/2006/customXml" ds:itemID="{5BDE16B6-7E75-FC48-B6B8-BB25113371E4}">
  <ds:schemaRefs>
    <ds:schemaRef ds:uri="http://schemas.openxmlformats.org/officeDocument/2006/bibliography"/>
  </ds:schemaRefs>
</ds:datastoreItem>
</file>

<file path=customXml/itemProps3.xml><?xml version="1.0" encoding="utf-8"?>
<ds:datastoreItem xmlns:ds="http://schemas.openxmlformats.org/officeDocument/2006/customXml" ds:itemID="{14F6142A-CC34-4FD3-9340-4950051C14A9}">
  <ds:schemaRefs>
    <ds:schemaRef ds:uri="http://schemas.microsoft.com/office/2006/metadata/properties"/>
    <ds:schemaRef ds:uri="http://schemas.microsoft.com/office/infopath/2007/PartnerControls"/>
    <ds:schemaRef ds:uri="95f50453-396a-4144-b784-243a374cbaf1"/>
    <ds:schemaRef ds:uri="6c5a259a-2c9f-4497-b0c1-6c32512f9fac"/>
  </ds:schemaRefs>
</ds:datastoreItem>
</file>

<file path=customXml/itemProps4.xml><?xml version="1.0" encoding="utf-8"?>
<ds:datastoreItem xmlns:ds="http://schemas.openxmlformats.org/officeDocument/2006/customXml" ds:itemID="{F8C64BD9-511F-4AC9-B122-608CC6CF1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50453-396a-4144-b784-243a374cbaf1"/>
    <ds:schemaRef ds:uri="6c5a259a-2c9f-4497-b0c1-6c32512f9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4406</Words>
  <Characters>21639</Characters>
  <Application>Microsoft Office Word</Application>
  <DocSecurity>0</DocSecurity>
  <Lines>676</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Mosoph</dc:creator>
  <cp:keywords/>
  <dc:description/>
  <cp:lastModifiedBy>Higgs, Antony</cp:lastModifiedBy>
  <cp:revision>27</cp:revision>
  <dcterms:created xsi:type="dcterms:W3CDTF">2025-10-08T08:26:00Z</dcterms:created>
  <dcterms:modified xsi:type="dcterms:W3CDTF">2025-10-08T09:14:00Z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0x01010049FE6FA44ED3E641A42D8470877B57CF</vt:lpwstr>
  </property>
</Properties>
</file>